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9B" w:rsidRPr="00E537BC" w:rsidRDefault="0022209B" w:rsidP="00222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BC">
        <w:rPr>
          <w:rFonts w:ascii="Times New Roman" w:hAnsi="Times New Roman" w:cs="Times New Roman"/>
          <w:b/>
          <w:sz w:val="28"/>
          <w:szCs w:val="28"/>
        </w:rPr>
        <w:t xml:space="preserve">Перечень бесхозяйных вещей в границах </w:t>
      </w:r>
    </w:p>
    <w:p w:rsidR="0022209B" w:rsidRPr="00E537BC" w:rsidRDefault="0022209B" w:rsidP="00222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BC">
        <w:rPr>
          <w:rFonts w:ascii="Times New Roman" w:hAnsi="Times New Roman" w:cs="Times New Roman"/>
          <w:b/>
          <w:sz w:val="28"/>
          <w:szCs w:val="28"/>
        </w:rPr>
        <w:t xml:space="preserve">Волжского бассейна внутренних водных путей </w:t>
      </w:r>
    </w:p>
    <w:p w:rsidR="00D60415" w:rsidRPr="00E537BC" w:rsidRDefault="0022209B" w:rsidP="00222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BC">
        <w:rPr>
          <w:rFonts w:ascii="Times New Roman" w:hAnsi="Times New Roman" w:cs="Times New Roman"/>
          <w:b/>
          <w:sz w:val="28"/>
          <w:szCs w:val="28"/>
        </w:rPr>
        <w:t>по итогам навигации 2018г.</w:t>
      </w:r>
    </w:p>
    <w:tbl>
      <w:tblPr>
        <w:tblW w:w="9350" w:type="dxa"/>
        <w:tblLayout w:type="fixed"/>
        <w:tblLook w:val="04A0" w:firstRow="1" w:lastRow="0" w:firstColumn="1" w:lastColumn="0" w:noHBand="0" w:noVBand="1"/>
      </w:tblPr>
      <w:tblGrid>
        <w:gridCol w:w="575"/>
        <w:gridCol w:w="1830"/>
        <w:gridCol w:w="1701"/>
        <w:gridCol w:w="1418"/>
        <w:gridCol w:w="1842"/>
        <w:gridCol w:w="993"/>
        <w:gridCol w:w="991"/>
      </w:tblGrid>
      <w:tr w:rsidR="00052153" w:rsidRPr="0022209B" w:rsidTr="009D76F7">
        <w:trPr>
          <w:trHeight w:val="16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пп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Месторасположение в бассейне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географических координатах местонахождения бесхозяйной вещи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бесхозяйной вещи (затоплено, полузатоплено, на берегу)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бесхозяйной вещи (описание, размеры)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корпуса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внесения в перечень / год удаления с перечня</w:t>
            </w:r>
          </w:p>
        </w:tc>
      </w:tr>
      <w:tr w:rsidR="00052153" w:rsidRPr="0022209B" w:rsidTr="009D76F7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B1E96" w:rsidRPr="0022209B" w:rsidTr="009D76F7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96" w:rsidRPr="0022209B" w:rsidRDefault="00EB1E96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96" w:rsidRPr="00B919CB" w:rsidRDefault="00EB1E96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9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данным Нижегородского РВПиС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96" w:rsidRPr="0022209B" w:rsidRDefault="00EB1E96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г.Ярославль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511,3 км р.Волга, пр.б.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57°41´48.72´´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39°48´42.60´´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522,3 км р.Волга, л.б., ухвостье полуострова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57°37´0.16´´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39°54´59.87´´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522,5 км р.Волга, приверх острова Савинский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57°36´53.03´´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39°55´3.02´´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3A524E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523,0 км р.Волга, пр.б.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57°36´30.23´´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39°54´42.54´´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неизвестного плавсредства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523,0 км р.Волга, л.б.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57°36´37.56´´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39°55´29.81´´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523,0 км р.Волга, л.б.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57°36´37.52´´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39°55´29.30´´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523,0 км р.Волга, л.б.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57°36´38.2´´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39°55´29.51´´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523,0 км р.Волга, л.б.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57°36´38.19´´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39°55´28.97´´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523,0 км р.Волга, л.б.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57°36´40.00´´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39°55´27.85´´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523,2 км р.Волга, л.б. (за о.Савинский)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57°36´31.08´´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39°55´20.98´´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понтон с надстройкой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523,5 км р.Волга, л.б. (у ухвостья о.Савинский)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57°36´21.08´´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39°55´26.82´´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понтон с надстройкой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/2017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3A524E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52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3A524E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5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Ярославский р-н, Ярославская обл.</w:t>
            </w:r>
            <w:r w:rsidRPr="003A52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540,95 км р.Волга, л.б.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3A524E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52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 57°34´21.36´´</w:t>
            </w:r>
            <w:r w:rsidRPr="003A52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E 40°08´57.66´´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3A524E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52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3A524E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52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остатки неизвестного плавсредства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3A524E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52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3A524E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52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3A524E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52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3A524E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52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541,2 км р.Волга, пр.б.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3A524E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52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 57°34´6.54´´</w:t>
            </w:r>
            <w:r w:rsidRPr="003A52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E 40°09´43.98´´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3A524E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52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3A524E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52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понтон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3A524E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52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3A524E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52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2015/2018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Некрасовский р-н, Ярославская обл.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572,5 км р.Волга, пр.б.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57°44´37.44´´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40°30´5.68´´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дебаркадера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3A524E">
        <w:trPr>
          <w:trHeight w:val="9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г.Кострома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Старое устье р.Кострома, 1,9 км, л.б.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57°46´30.79´´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40°54´6.59´´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неизвестного плавсредства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3A524E">
        <w:trPr>
          <w:trHeight w:val="10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Костромской р-н, Костромская обл.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Старое устье р.Кострома, 3,15 км, пр.б.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57°47´17.99´´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40°54´4.55´´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неизвестного плавсредства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Старое устье р.Кострома, 3,25 км, пр.б.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57°47´18.36´´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40°54´9.41´´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неизвестного плавсредства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г.Кострома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Старое устье р.Кострома, 3,3 км, л.б.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57°47´16.08´´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40°54´21.18´´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602,0 км р.Волга, л.б.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57°44´53.66´´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40°57´12.73´´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3A524E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52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3A524E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5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Красносельский р-н, Костромская обл.</w:t>
            </w:r>
            <w:r w:rsidRPr="003A52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608,0 км р.Волга, л.б.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3A524E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52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 57°42´34.24´´</w:t>
            </w:r>
            <w:r w:rsidRPr="003A52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E 40°59´37.47´´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3A524E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52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3A524E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52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корпус т/х типа "РТ"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3A524E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52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3A524E" w:rsidRDefault="004823E5" w:rsidP="003A524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52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2015/2018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621,6 км р.Волга, л.б.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57°36´4.38´´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E 41°06´10.44´´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неизвестного плавсредства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3A524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623,0 км р.Волга, л.б.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57°35´17.86´´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41°05´46.06´´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н/н баржи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3A524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633,3 км р.Волга, пр.б.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57°30´2.04´´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41°08´20.28´´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неизвестного плавсредства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3A524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г.Плес, Ивановская обл.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657,5 км р.Волга, пр.б.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57°27´49.56´´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41°29´50.10´´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притоплен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катера типа "Адмиралтеец"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3A524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3A5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Красносельский р-н, Костромская обл.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659,4 км р.Волга, л.б.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57°27´52.99´´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41°31´45.26´´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неизвестного плавсредства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659,45 км р.Волга, л.б.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57°27´50.70´´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41°31´48.36´´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неизвестного пласредства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79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Заволжский р-н, Ивановская обл.</w:t>
            </w:r>
            <w:r w:rsidRPr="002220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665,5 км р.Волга, л.б.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823E5" w:rsidRDefault="0018256C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</w:t>
            </w:r>
            <w:r w:rsidR="004823E5" w:rsidRPr="002220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атоплен</w:t>
            </w:r>
          </w:p>
          <w:p w:rsidR="0018256C" w:rsidRPr="0022209B" w:rsidRDefault="0018256C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Визуально не определяется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корпус баржи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110" w:right="-10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2015/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Вичугский р-н, Ивановская обл.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677,7 км р.Волга, пр.б.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57°25´25.20´´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41°46´53.74´´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по перевозке сыпучих материалов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681,0 км р.Волга, пр.б. (устье р.Сунжа, мыс острова)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57°24´13.08´´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41°49´43.5´´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неизвестного плавсредства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681,0 км р.Волга, пр.б. (устье р.Сунжа, мыс острова)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57°24´13.08´´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41°49´43.5´´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неизвестного плавсредства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/2017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р.Сунжа, 2,0 км от основного с/х, л.б.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57°24´4.49´´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41°48´44.81´´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берегу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баржи г/п 200 тн (используется как причал)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B919CB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р.Сунжа, 2,5 км от основного с/х, пр.б.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57°23´42.07´´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41°48´4.30´´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т/х типа "ПС"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р.Сунжа, 2,5 км от основного с/х, пр.б.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57°23´42.53´´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41°48´3.90´´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урезе, притоплена носовая часть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т/х типа "ПС" (используется как причал)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Кинешемский р-н, Ивановская обл.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704,4 км р.Волга, пр.б.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57°27´45.66´´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42°07´27.46´´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притоплен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/2016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Заволжский р-н, Ивановская обл.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705,5 км р.Волга, л.б.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57°27´45.78´´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42°08´52.98´´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Адм. городского округа г.Кинешма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1,2 км р.Кинешемка, л.б.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57°26´24.22´´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42°10´22.58´´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10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Кинешемский р-н, Ивановская обл.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723,2 км р.Волга, пр.б.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57°26´29.94´´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42°24´52.5´´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неизвестного плавсредства длиной 30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737,0 км р.Волга, л.б.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57°25´20.23´´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42°38´2.43´´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понтона топлякоподъемника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/2017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737,0 км р.Волга, л.б.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57°25´20.1´´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42°38´3.72´´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паромная площадка 25м×10м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737,0 км р.Волга, л.б.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57°25´20.1´´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42°38´3.72´´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баржи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/2017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737,0 км р.Волга, л.б.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57°25´20.1´´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42°38´3.72´´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катера типа "Костромич"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10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Юрьевецкий р-он, Ивановской обл.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р.Елнать пр.б., на траверзе 4 км у с.Аксениха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57°20´15.45´´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42°50´44.57´´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нефтеналивной баржи 60м×10м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12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р.Елнать пр.б., на траверзе 4 км у с.Аксениха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57°20´15.00´´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E 42°50´34.44´´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неизвестного плавсредства (используется как берегоукрепление)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778,5 км р.Волга, пр.б. (в районе Юрьевецкого дока)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57°16´13.21´´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43°05´40.32´´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затоплено, засыпано грунтом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баржи, используется как место выгрузки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10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778,9 км р.Волга, пр.б.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57°16´13.42´´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43°05´24.57´´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подтоплена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баржи-бункера (затоплена как волнолом)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10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Пучежский р-н Ивановская обл.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813,0 км р.Волга, пр.б. (р.Родинка)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56°58´20.83´´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43°10´50.99´´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неизвестного плавсредства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A902E1">
        <w:trPr>
          <w:trHeight w:val="7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Сокольский р-н Нижегородская обл.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813,2 км р.Волга, л.б.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56°58´55.32´´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43°15´5.88´´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понтон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Чкаловский р-н Нижегородская обл.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829,2 км р.Волга пр.б.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56°49´47.17´´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43°13´30.21´´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притоплено (на урезе)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неизвестного плавсредства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Городецкий р-н Нижегородская обл.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829,5 км р.Волга л.б.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56°50´16.19´´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43°19´55.72´´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неизвестного плавсредства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Чкаловский р-н Нижегородская обл.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829,5 км р.Волга пр.б.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56°49´37.18´´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43°13´20.68´´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понтон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12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836,7 км р.Волга пр.б.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56°45´59.32´´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43°15´57.08´´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неизвестного плавсредства (используется как берегоукрепление)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12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836,7 км р.Волга пр.б.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56°45´59.68´´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43°15´57.05´´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неизвестного плавсредства (используется как берегоукрепление)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12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836,7 км р.Волга пр.б.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56°46´0.10´´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43°15´56.99´´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неизвестного плавсредства (используется как берегоукрепление)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12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836,7 км р.Волга пр.б.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56°46´0.67´´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43°15´56.72´´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неизвестного плавсредства (используется как берегоукрепление)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10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836,7 км р.Волга пр.б.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56°46´1.26´´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43°15´56.37´´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 плавсредства (используется как берегоукрепление)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837,3 км р.Волга пр.б.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56°45´37.26´´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43°15´50.14´´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неизвестного плавсредства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Городецкий р-н Нижегородская обл.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837,8 км р.Волга л.б.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56°46´5.28´´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43°21´21.38´´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неизвестного плавсредства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12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Чкаловский р-н Нижегородская обл.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838,0 км р.Волга пр.б. (р.Санохта пр.б., </w:t>
            </w:r>
            <w:r w:rsidRPr="0022209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≈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 км от основного с/х)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56°44´52.70´´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43°14´57.13´´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понтон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B919CB">
        <w:trPr>
          <w:trHeight w:val="7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838,0 км р.Волга пр.б. (р.Санохта л.б., </w:t>
            </w:r>
            <w:r w:rsidRPr="0022209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≈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км от основного с/х)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56°44´43.61´´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E 43°13´47.96´´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береговой полосе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неизвестного плавсредства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20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Городецкий р-н Нижегородская обл.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839,4 км р.Волга л.б.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56°45´22.06´´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43°21´30.23´´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урезе, полузатоплен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 инв.№21627, лит.Б5 (ФГБОУ ВО "Нижегородский государственный педагогический университет имени Козьмы Минина")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10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Чкаловский р-н Нижегородская обл.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840,5 км р.Волга пр.б. (у н.п.Губцево)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56°42´13.12´´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43°14´10.95´´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притоплен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н/н баржи (используется как берегоукрепление)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840,5 км р.Волга пр.б. (у н.п.Губцево)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56°42´14.15´´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43°14´13.57´´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притоплен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н/н баржи (используется как берегоукрепление)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Городецкий р-н Нижегородская обл.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845,4 км р.Волга л.б.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56°42´40.76´´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43°22´8.94´´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берегу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понтон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845,5 км р.Волга л.б.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56°42´37.10´´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43°22´13.13´´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грузового т/х г/п 50 тн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12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Балахнинский р-н Нижегородская обл.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872,2 км р.Волга, пр.б. (в заливе ниже опоры ЛЭП, ближе к носку)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56°30´37.55´´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43°36´2.04´´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872,2 км р.Волга, пр.б. (в заливе ниже опоры ЛЭП)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56°30´37.61´´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43°36´4.23´´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баржи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10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Ленинский р-он г.Н.Новгород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6,8 км р.Ока, (з-н 25 лет Октября, пр.б.)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56°16´36.29´´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43°57´32.40´´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берегу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 км р.Ока, (з-н 25 лет Октября)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56°16´28.86´´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43°57´26.21´´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проекта Р-376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 км р.Ока, (з-н 25 лет Октября, пр.б.)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56°16´25.32´´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43°57´29.51´´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судна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Автозаводский р-он г.Н.Новгород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16,2 км р.Ока, л.б.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56°13´13.85´´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43°52´54.38´´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берегу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судно типа КС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="00590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052153" w:rsidRPr="0022209B" w:rsidTr="00A902E1">
        <w:trPr>
          <w:trHeight w:val="10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г.Дзержинск Нижегородской обл.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30,7 км р.Ока, л.б. (з-н Бабинский)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56°12´20.32´´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43°40´28.04´´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 км р.Ока, л.б. (з-н Бабинский)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56°12´20.05´´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43°40´29.35´´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берегу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 км р.Ока, л.б. (з-н Бабинский)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56°12´19.59´´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43°40´28.57´´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баржи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г.Бор Нижегородская обл.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901,7 км р.Волга, (з-н Сибирский)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56°21´38.95´´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43°56´27.37´´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 км р.Волга, (з-н Сибирский)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56°21´36.06´´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43°56´31.58´´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т/х типа "Ярославец"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 км р.Волга, (з-н Сибирский)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56°21´27.94´´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43°56´34.52´´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берегу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902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т/х типа "МО" ("МО-12" ФГУП "Марилес")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907,5 км р.Волга, (в носке затона К.Маркса)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56°20´31.20´´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E 44°00´51.24´´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907,5 км р.Волга, (в носке затона К.Маркса)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56°20´35.48´´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44°00´47.51´´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 км р.Волга, (з-н К.Маркса, л.б.)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56°20´38.41´´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44°01´23.45´´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берегу ( в кустах)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Нижегородский р-он, г.Н.Новгород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908,0 км р.Волга, пр.б.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56°19´54.75´´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44°01´23.79´´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баржа (исп. в качестве причала паром. переправы)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909,2 км р.Волга, пр.б. (с внешней стороны дамбы Гребного канала)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56°19´51.70´´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44°02´36.94´´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г.Бор Нижегородская обл.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909,3 км р.Волга, л.б.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56°20´27.72´´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44°02´34.94´´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баржа (исп. в качестве причала паром. переправы)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911,2 км р.Волга (з-н Теплоход, л.б.)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56°20´30.02´´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44°04´29.31´´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10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Нижегородский р-он, г.Н.Новгород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916,2 км р.Волга, правый берег (в затоне)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56°17´58.55´´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44°06´28.53´´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г.Бор Нижегородская обл.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920,5 км р.Волга (з-н Борская БТОФ)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56°17´4.89´´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44°10´34.18´´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неизвестного плавсредства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A902E1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921,4 км р.Волга, л.б. (воложка к борской БТОФ)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56°16´36.74´´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44°11´6.45´´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берегу ( в кустах)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Кстовский р-он, Нижегородская обл.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936,0 км р.Волга, пр.б.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56°09´29.20´´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44°14´42.12´´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берегу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понтон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/2017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г.Бор Нижегородская обл.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957,1 км р.Волга (з-н Память Парижской коммуны, л.б.)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N 56°05´45.76´´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44°30´32.53´´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баржи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/2017</w:t>
            </w:r>
          </w:p>
        </w:tc>
      </w:tr>
      <w:tr w:rsidR="00052153" w:rsidRPr="0022209B" w:rsidTr="009D76F7">
        <w:trPr>
          <w:trHeight w:val="10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Лысковский р-он, Нижегородская обл.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993,5 км р.Волга, (Лысковский канал)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56°02´54.75´´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45°01´47.61´´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т/х типа "МО"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/2017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993,6 км р.Волга, л.б. (вход в Лысковский канал)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56°03´59.65´´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45°01´56.55´´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баржа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993,6 км р.Волга, л.б. (вход в Лысковский канал)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56°03´59.67´´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45°01´59.08´´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баржа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10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Воротынский р-он, Нижегородская обл.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1073,4 км р.Волга, пр.б. (устье р.Хмелевка)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56°08´26.25´´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46°02´23.32´´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баржи 3000 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1073,4 км р.Волга, пр.б. (устье р.Хмелевка)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56°08´23.36´´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46°02´25.88´´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10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г.Козьмодемьянск Республика Марий Эл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1117,0 км р.Волга, пр.б. (заход к нефтебазе)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56°20´15.12´´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46°35´50.59´´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баржи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/2017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1117,0 км р.Волга, пр.б. (заход к нефтебазе)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56°20´23.09´´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46°35´45.42´´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баржи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10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A902E1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02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A902E1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02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1117,0 км р.Волга, пр.б. (заход к нефтебазе)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A902E1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02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 56°20´14.89´´</w:t>
            </w:r>
            <w:r w:rsidRPr="00A902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E 46°35´43.64´´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A902E1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02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берегу, засыпаны грунтом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A902E1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02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остатки корпуса баржи (используются как берегоукрепление)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A902E1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02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A902E1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02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2018/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1117,0 км р.Волга, пр.б. (заход к нефтебазе)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56°20´4.14´´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46°35´42.30´´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неизвестного плавсредства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1117,0 км р.Волга, пр.б. (заход к нефтебазе)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56°20´34.06´´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46°35´39.46´´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баржи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B919CB">
        <w:trPr>
          <w:trHeight w:val="12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Воскресенский р-н Нижегородская обл.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107,5 км р.Ветлуга, пр.б. (у н.п.Успенское в затоне в стороне от судового хода)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56°42´24.4´´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45°51´35.3´´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весенний период затоплено, в межень 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Брандвахты-пристани без надстройки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12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 км р.Ветлуга, пр.б. (у н.п.Успенское в затоне в стороне от судового хода)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56°42´22.1´´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45°51´35.3´´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весенний период затоплено, в межень на берегу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пожарной плавучей станции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12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 км р.Ветлуга, пр.б. (у н.п.Успенское в затоне в стороне от судового хода)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56°43´22.8´´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45°51´36.6´´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весенний период затоплено, в межень полузатоплено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бывшей пристани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/2016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 км р.Ветлуга, л.б. (н.п.Сухоборка)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56°43´56.4´´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45°45´06.4´´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межень полузатоплено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днище баржи-площадки 2000 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/2016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 км р.Ветлуга, л.б. (н.п.Сухоборка)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56°43´55.5´´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45°44´57.0´´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левом песчаном побочне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понтон-площадка от наплавного моста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/2016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 км р.Ветлуга, л.б. (н.п.Сухоборка)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56°43´53.2´´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45°45´04.4´´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полузатоплена в межень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баржа-площадка 200 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/2016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км р.Ветлуга, л.б. (н.п.Сухоборка)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56°43´56.0´´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45°45´01.9´´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межень полузатоплено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днище баржи-площадки 200 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12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A902E1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02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A902E1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02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 км р.Ветлуга, пр.б.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A902E1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02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 56°43´52.28´´</w:t>
            </w:r>
            <w:r w:rsidRPr="00A902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E 45°44´59.49´´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A902E1" w:rsidRDefault="004823E5" w:rsidP="0022209B">
            <w:pPr>
              <w:spacing w:after="0" w:line="240" w:lineRule="auto"/>
              <w:ind w:left="-82" w:right="-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02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весенний период затоплено, в межень на берегу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A902E1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02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понтон - площадка от наплавного моста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A902E1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02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A902E1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02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 км р.Ветлуга, л.б. (н.п.Мирный)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56°43´54.0´´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45°44´12.3´´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полузатоплена в межень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палубы плавкрана "Ганс"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/2016</w:t>
            </w:r>
          </w:p>
        </w:tc>
      </w:tr>
      <w:tr w:rsidR="00052153" w:rsidRPr="0022209B" w:rsidTr="009D76F7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 км р.Ветлуга, пр.б. (о.п.им.Михеева 950 м выше от входа в затон)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56°47´32.9´´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45°30´39.2´´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русле у уреза воды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днище баржи срезанное по шпангоуты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9D76F7">
        <w:trPr>
          <w:trHeight w:val="12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н.п.Воскресенское Нижегородская обл.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152,75 км р.Ветлуга, пр.б. (выше водомерного поста 20 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56°49´55.4´´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45°26´38.0´´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весенний период затоплено, в межень на берегу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спаренный понтон наплавного моста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/2016</w:t>
            </w:r>
          </w:p>
        </w:tc>
      </w:tr>
      <w:tr w:rsidR="00052153" w:rsidRPr="0022209B" w:rsidTr="009D76F7">
        <w:trPr>
          <w:trHeight w:val="10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Горномарийский р-н Республика Марий Эл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27,3 км р.Сура, пр.б. (Мишкин яр)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56°02´13.6´´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46°09´52.5´´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полузатоплена (у берега в кустах)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баржа-площадка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052153" w:rsidRPr="0022209B" w:rsidTr="00B919CB">
        <w:trPr>
          <w:trHeight w:val="10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Ядринский р-н Республика Чувашия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33,8 км р.Сура, пр.б. (Совхозный яр)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56°01´56.2´´</w:t>
            </w: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46°15´48.1´´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ind w:left="-82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водой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баржа-площадка</w:t>
            </w:r>
            <w:r w:rsidRPr="0022209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(осталась только подводная часть, заилена)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2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E5" w:rsidRPr="0022209B" w:rsidRDefault="004823E5" w:rsidP="00A902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206320" w:rsidRPr="0022209B" w:rsidTr="009D76F7">
        <w:trPr>
          <w:trHeight w:val="4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BA2412" w:rsidRDefault="00206320" w:rsidP="00020D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020D79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 данным Казанского РВПиС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BA2412" w:rsidRDefault="00206320" w:rsidP="00020D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206320" w:rsidRPr="0022209B" w:rsidTr="009D76F7">
        <w:trPr>
          <w:trHeight w:val="4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Марий-Эл</w:t>
            </w: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0D79">
              <w:rPr>
                <w:rFonts w:ascii="Times New Roman" w:hAnsi="Times New Roman" w:cs="Times New Roman"/>
                <w:b/>
                <w:sz w:val="20"/>
                <w:szCs w:val="20"/>
              </w:rPr>
              <w:t>Звениговский район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208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1 208,0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B02FA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56°</w:t>
            </w:r>
            <w:r w:rsidR="009839B9">
              <w:rPr>
                <w:rFonts w:ascii="Times New Roman" w:hAnsi="Times New Roman" w:cs="Times New Roman"/>
                <w:sz w:val="20"/>
                <w:szCs w:val="20"/>
              </w:rPr>
              <w:t>07'49.58"СШ</w:t>
            </w:r>
          </w:p>
          <w:p w:rsidR="00206320" w:rsidRPr="00020D79" w:rsidRDefault="009839B9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47°49'47.46"ВД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дебаркадера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232,6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1 232,6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B02FA3">
            <w:pPr>
              <w:tabs>
                <w:tab w:val="left" w:pos="276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55°58'4.92"СШ</w:t>
            </w:r>
          </w:p>
          <w:p w:rsidR="00206320" w:rsidRPr="00020D79" w:rsidRDefault="009839B9" w:rsidP="00B02FA3">
            <w:pPr>
              <w:tabs>
                <w:tab w:val="left" w:pos="276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48° 0'43.08"ВД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дебаркадера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20632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Татарстан Зеленодольский район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269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1 269,0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9839B9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55°50'8.71"СШ</w:t>
            </w:r>
          </w:p>
          <w:p w:rsidR="00206320" w:rsidRPr="00020D79" w:rsidRDefault="009839B9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48°29'16.78"ВД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14х6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2015./2016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73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1273,0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55°50'04.40"СШ</w:t>
            </w:r>
          </w:p>
          <w:p w:rsidR="00206320" w:rsidRPr="00020D79" w:rsidRDefault="00206320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48°</w:t>
            </w:r>
            <w:r w:rsidR="009839B9">
              <w:rPr>
                <w:rFonts w:ascii="Times New Roman" w:hAnsi="Times New Roman" w:cs="Times New Roman"/>
                <w:sz w:val="20"/>
                <w:szCs w:val="20"/>
              </w:rPr>
              <w:t>31'27.04"ВД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20632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Татарстан Верхне-Услонский район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04,2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1 304,2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F977AE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55°46'33.99"СШ</w:t>
            </w:r>
          </w:p>
          <w:p w:rsidR="00206320" w:rsidRPr="00020D79" w:rsidRDefault="00F977AE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48°59'18.33"ВД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5215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затоплено 85х16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04,2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1 304,2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F977AE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55°46'27.11"СШ</w:t>
            </w:r>
          </w:p>
          <w:p w:rsidR="00206320" w:rsidRPr="00020D79" w:rsidRDefault="00F977AE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48°59'23.90"ВД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5215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затоплено 85х16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04,2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1 304,2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55°46'32.22"С</w:t>
            </w:r>
            <w:r w:rsidR="00F977AE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  <w:p w:rsidR="00206320" w:rsidRPr="00020D79" w:rsidRDefault="00F977AE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48°59'22.08"ВД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5215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затоплено 35х16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плавкрана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2016/</w:t>
            </w:r>
          </w:p>
        </w:tc>
      </w:tr>
      <w:tr w:rsidR="0020632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Татарстан г.Казань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bCs/>
                <w:sz w:val="20"/>
                <w:szCs w:val="20"/>
              </w:rPr>
              <w:t>гавань «Локомотив»</w:t>
            </w:r>
          </w:p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09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1 309,0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F977AE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55°46'54.47"СШ</w:t>
            </w:r>
          </w:p>
          <w:p w:rsidR="00206320" w:rsidRPr="00020D79" w:rsidRDefault="00206320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49° 5'</w:t>
            </w:r>
            <w:r w:rsidR="00F977AE">
              <w:rPr>
                <w:rFonts w:ascii="Times New Roman" w:hAnsi="Times New Roman" w:cs="Times New Roman"/>
                <w:sz w:val="20"/>
                <w:szCs w:val="20"/>
              </w:rPr>
              <w:t>22.26"ВД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полузатоплено,</w:t>
            </w:r>
          </w:p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35х10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корпус дебаркадера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bCs/>
                <w:sz w:val="20"/>
                <w:szCs w:val="20"/>
              </w:rPr>
              <w:t>гавань «Локомотив»</w:t>
            </w:r>
          </w:p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09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1 309,0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F977AE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55°46'54.73"СШ</w:t>
            </w:r>
          </w:p>
          <w:p w:rsidR="00206320" w:rsidRPr="00020D79" w:rsidRDefault="00F977AE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49° 5'18.72"ВД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т\х типа Адмиралтеец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bCs/>
                <w:sz w:val="20"/>
                <w:szCs w:val="20"/>
              </w:rPr>
              <w:t>гавань «Локомотив»</w:t>
            </w:r>
          </w:p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09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1 309,0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F977AE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55°46'54.71"СШ</w:t>
            </w:r>
          </w:p>
          <w:p w:rsidR="00206320" w:rsidRPr="00020D79" w:rsidRDefault="00F977AE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49° 5'20.26"ВД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т\х типа Ярославец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bCs/>
                <w:sz w:val="20"/>
                <w:szCs w:val="20"/>
              </w:rPr>
              <w:t>гавань «Локомотив»</w:t>
            </w:r>
          </w:p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09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1 309,0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F977AE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55°46'57.96"СШ</w:t>
            </w:r>
          </w:p>
          <w:p w:rsidR="00206320" w:rsidRPr="00020D79" w:rsidRDefault="00F977AE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49° 5'38.60"ВД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корпус дебаркадера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10,7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1 310,7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55°45'17.04"</w:t>
            </w:r>
            <w:r w:rsidR="00F977AE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  <w:p w:rsidR="00206320" w:rsidRPr="00020D79" w:rsidRDefault="00F977AE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49° 4'43.89"ВД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затоплено,</w:t>
            </w:r>
          </w:p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70х14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баржа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Лесная гавань</w:t>
            </w:r>
          </w:p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11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 xml:space="preserve">1 </w:t>
              </w:r>
              <w:smartTag w:uri="urn:schemas-microsoft-com:office:smarttags" w:element="metricconverter">
                <w:smartTagPr>
                  <w:attr w:name="ProductID" w:val="311,0 км"/>
                </w:smartTagPr>
                <w:r w:rsidRPr="00020D79">
                  <w:rPr>
                    <w:rFonts w:ascii="Times New Roman" w:hAnsi="Times New Roman" w:cs="Times New Roman"/>
                    <w:sz w:val="20"/>
                    <w:szCs w:val="20"/>
                  </w:rPr>
                  <w:t>311,0 км</w:t>
                </w:r>
              </w:smartTag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55°45'56.74"С</w:t>
            </w:r>
            <w:r w:rsidR="00F977AE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  <w:p w:rsidR="00206320" w:rsidRPr="00020D79" w:rsidRDefault="00F977AE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49° 5'17.22"ВД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понтон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Лесная гавань</w:t>
            </w:r>
          </w:p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11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1 311,0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F977AE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55°45'53.79"СШ</w:t>
            </w:r>
          </w:p>
          <w:p w:rsidR="00206320" w:rsidRPr="00020D79" w:rsidRDefault="00F977AE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49° 5'17.05"ВД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корпус дебаркадера, 31х10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Лесная гавань</w:t>
            </w:r>
          </w:p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11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1 311,0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F977AE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55°45'55.72"СШ</w:t>
            </w:r>
          </w:p>
          <w:p w:rsidR="00206320" w:rsidRPr="00020D79" w:rsidRDefault="00F977AE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49° 5'17.45"ВД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корпус плавмагазина, 45х12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Лесная гавань</w:t>
            </w:r>
          </w:p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11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1 311,0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F977AE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55°45'54.63"СШ</w:t>
            </w:r>
          </w:p>
          <w:p w:rsidR="00206320" w:rsidRPr="00020D79" w:rsidRDefault="00206320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49° 5'</w:t>
            </w:r>
            <w:r w:rsidR="00F977AE">
              <w:rPr>
                <w:rFonts w:ascii="Times New Roman" w:hAnsi="Times New Roman" w:cs="Times New Roman"/>
                <w:sz w:val="20"/>
                <w:szCs w:val="20"/>
              </w:rPr>
              <w:t>19.88"ВД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корпус гидроклассификатора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Лесная гавань</w:t>
            </w:r>
          </w:p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11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1 311,0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F977AE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55°45'55.93"СШ</w:t>
            </w:r>
          </w:p>
          <w:p w:rsidR="00206320" w:rsidRPr="00020D79" w:rsidRDefault="00F977AE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49° 5'16.70"ВД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корпус дебаркадера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Лесная гавань</w:t>
            </w:r>
          </w:p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11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1 311,0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F977AE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55°45'6.79"СШ</w:t>
            </w:r>
          </w:p>
          <w:p w:rsidR="00206320" w:rsidRPr="00020D79" w:rsidRDefault="00206320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F977AE">
              <w:rPr>
                <w:rFonts w:ascii="Times New Roman" w:hAnsi="Times New Roman" w:cs="Times New Roman"/>
                <w:sz w:val="20"/>
                <w:szCs w:val="20"/>
              </w:rPr>
              <w:t>° 5'58.13"ВД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 65х16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корпус дебаркадера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Лесная гавань</w:t>
            </w:r>
          </w:p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11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1 311,0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F977AE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55°45'57.25"СШ</w:t>
            </w:r>
          </w:p>
          <w:p w:rsidR="00206320" w:rsidRPr="00020D79" w:rsidRDefault="00F977AE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49° 5'24.13"ВД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Лесная гавань</w:t>
            </w:r>
          </w:p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11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1 311,0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55°45'54.</w:t>
            </w:r>
            <w:r w:rsidR="00F977AE">
              <w:rPr>
                <w:rFonts w:ascii="Times New Roman" w:hAnsi="Times New Roman" w:cs="Times New Roman"/>
                <w:sz w:val="20"/>
                <w:szCs w:val="20"/>
              </w:rPr>
              <w:t>28"СШ</w:t>
            </w:r>
          </w:p>
          <w:p w:rsidR="00206320" w:rsidRPr="00020D79" w:rsidRDefault="00F977AE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49° 5'45.14"ВД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Лесная гавань</w:t>
            </w:r>
          </w:p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11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1 311,0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F977AE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55°45'16.41"СШ</w:t>
            </w:r>
          </w:p>
          <w:p w:rsidR="00206320" w:rsidRPr="00020D79" w:rsidRDefault="00F977AE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49°06'00.09"ВД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плавкрана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Лесная гавань</w:t>
            </w:r>
          </w:p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11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1 311,0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55°4</w:t>
            </w:r>
            <w:r w:rsidR="00F977AE">
              <w:rPr>
                <w:rFonts w:ascii="Times New Roman" w:hAnsi="Times New Roman" w:cs="Times New Roman"/>
                <w:sz w:val="20"/>
                <w:szCs w:val="20"/>
              </w:rPr>
              <w:t>5'36.24"СШ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49° 5'58.87"ВД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Лесная гавань</w:t>
            </w:r>
          </w:p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11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1 311,0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55°45'59.94"СШ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49° 5'25.44"ВД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корпус дебаркадера, 30х7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11,3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1 311,3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55°45'28.92"СШ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49°04'53.79"ВД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т/х пр. № 305</w:t>
            </w:r>
          </w:p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пасс. теплоход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15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1 315,0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55°42'59.77"СШ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49°05'08.43"ВД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30х8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корпус дебаркадера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2,0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 р. Казанка,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55°47'36.61"СШ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49°03'03.74"В</w:t>
            </w:r>
            <w:r w:rsidR="00206320" w:rsidRPr="00020D7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на берегу 20х6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земснаряда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206320" w:rsidRPr="0022209B" w:rsidTr="00FC407A">
        <w:trPr>
          <w:trHeight w:val="4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Татарстан Верхне-Услонский район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21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1 321,0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55°41'39.79"СШ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48°58'17.68"ВД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 85х15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24,1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1 324,1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55°39'42.22"СШ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48°57'45.71"ВД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затоплено, </w:t>
            </w:r>
          </w:p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60х12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2015/2016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25,7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1 325,7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55°38'37.27"СШ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48°57'20.21"ВД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 90х14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38,5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1 338,5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 16х6 (м)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/2016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38,5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1 338,5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 40х10 (м)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/2016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40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1 340,0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55°31'16.68"СШ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49°01'30.51"ВД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30х8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42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1 342,0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55°30'1.26"СШ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49°02'26.46"ВД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полузатоплено,</w:t>
            </w:r>
          </w:p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корпус 45х8 (м)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2016/</w:t>
            </w:r>
          </w:p>
        </w:tc>
      </w:tr>
      <w:tr w:rsidR="00206320" w:rsidRPr="0022209B" w:rsidTr="009D76F7">
        <w:trPr>
          <w:trHeight w:val="3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Татарстан</w:t>
            </w:r>
            <w:r w:rsidRPr="00020D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Лаишевский район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153" w:rsidRPr="0022209B" w:rsidTr="009D76F7">
        <w:trPr>
          <w:trHeight w:val="56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41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1 341,0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55°31'13.29"СШ</w:t>
            </w:r>
          </w:p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49° 3'22.35"ВД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на берегу </w:t>
            </w:r>
          </w:p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36х10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корпус дебаркадера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6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41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1 341,0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55°31'13.35"СШ</w:t>
            </w:r>
          </w:p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49° 3'22.98"ВД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на берегу  </w:t>
            </w:r>
          </w:p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36х10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корпус дебаркадера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6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41,8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1 341,8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55°30'46.53"СШ</w:t>
            </w:r>
          </w:p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49° 3'46.27"ВД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на берегу </w:t>
            </w:r>
          </w:p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36х10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корпус дебаркадера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6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42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1 342,0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55°30'38.53"СШ</w:t>
            </w:r>
          </w:p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49° 3'47.94"ВД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20х6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206320" w:rsidRPr="0022209B" w:rsidTr="009D76F7">
        <w:trPr>
          <w:trHeight w:val="42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Татарстан Камско-Устьинский район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153" w:rsidRPr="0022209B" w:rsidTr="009D76F7">
        <w:trPr>
          <w:trHeight w:val="96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98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1 398,0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правый, затон им.Куйбышева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 8'49.19"СШ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49°10'1.41"В</w:t>
            </w:r>
            <w:r w:rsidR="00206320" w:rsidRPr="00020D7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корпус понтона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96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98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1 398,0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правый, затон им.Куйбышева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 9'11.47"СШ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49°10'56.11"ВД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96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98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1 398,0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правый, затон им.Куйбышева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55°08'40.47"СШ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49°10'04.24"ВД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полузатоплено, 25х5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96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98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1 398,0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правый, затон им.Куйбышева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55°08'40.24"СШ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49°10'07.23"ВД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96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98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1 398,0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правый, затон им.Куйбышева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55°08'40.51"СШ</w:t>
            </w:r>
          </w:p>
          <w:p w:rsidR="00206320" w:rsidRPr="00020D79" w:rsidRDefault="00206320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49°10'10.61"ВД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96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98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1 398,0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правый, затон им.Куйбышева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55°08'41.50"СШ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49°10'11.39"ВД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20632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Татарстан</w:t>
            </w:r>
            <w:r w:rsidRPr="00020D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Спасский район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415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1 415,0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 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54°59'35.28"СШ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49° 1'48.71"ВД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9839B9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20632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Ульяновская область Ульяновский район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51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1 551,0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54° 5'38.38"СШ</w:t>
            </w:r>
          </w:p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48°32'57.48"ВД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51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1 551,0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54° 5'36.86"СШ</w:t>
            </w:r>
          </w:p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48°32'24.05"ВД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CF446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51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1 551,0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54° 5'38.07"СШ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48°32'23.44"ВД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CF446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20632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Ульяновская область Чердаклинский район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54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1 554,0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р.Волга,   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54° 8'52.97"СШ</w:t>
            </w:r>
          </w:p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48°45'15.11"ВД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понтон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20632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Самарская область г.Тольятти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64,4 км"/>
              </w:smartTagPr>
              <w:r w:rsidRPr="00020D7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1664,4 км</w:t>
              </w:r>
            </w:smartTag>
            <w:r w:rsidRPr="00020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р.Волга,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53°28'21.94"СШ</w:t>
            </w:r>
          </w:p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49°29'42.22"ВД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20632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Татарстан Рыбно-Слободский район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454,0 км"/>
              </w:smartTagPr>
              <w:r w:rsidRPr="00020D7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1 454,0 км</w:t>
              </w:r>
            </w:smartTag>
            <w:r w:rsidRPr="00020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р.Кама,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55°22'21.96"СШ</w:t>
            </w:r>
          </w:p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49°57'52.13"ВД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понтона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55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1455,0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55°22'30.77"СШ</w:t>
            </w:r>
          </w:p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49°58'26.57"ВД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понтона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2015/2016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466,8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1 466,8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55°26'39.27"СШ</w:t>
            </w:r>
          </w:p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50° 7'9.48"ВД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т/х "Выкса"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467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1 467,0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55°27'18.53"СШ</w:t>
            </w:r>
          </w:p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50° 6'59.92"ВД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467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1 467,0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55°27'14.58"СШ</w:t>
            </w:r>
          </w:p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50° 7'29.16"ВД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баржи, 70х10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469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1 469,0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55°27'10.96"СШ</w:t>
            </w:r>
          </w:p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50° 8'37.76"ВД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469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1 469,0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55°27'9.63"СШ</w:t>
            </w:r>
          </w:p>
          <w:p w:rsidR="00206320" w:rsidRPr="00020D79" w:rsidRDefault="00206320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50° </w:t>
            </w:r>
            <w:r w:rsidR="00CF4463">
              <w:rPr>
                <w:rFonts w:ascii="Times New Roman" w:hAnsi="Times New Roman" w:cs="Times New Roman"/>
                <w:sz w:val="20"/>
                <w:szCs w:val="20"/>
              </w:rPr>
              <w:t>9'30.13"ВД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крана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471,8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1 471,8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55°27'28.78"СШ</w:t>
            </w:r>
          </w:p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50°11'28.41"ВД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корпус брандвахты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1 474,0км р.Кама,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55°27'0.54"СШ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50°14'6.34"В</w:t>
            </w:r>
            <w:r w:rsidR="00206320" w:rsidRPr="00020D7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полузатоплено, 20х10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/2016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489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1 489,0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крана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/2016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496,1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1 496,1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55°24'3.14"СШ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50°28'8.25"ВД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2015/2016</w:t>
            </w:r>
          </w:p>
        </w:tc>
      </w:tr>
      <w:tr w:rsidR="0020632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Татарстан Чистопольский район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04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1 504,0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55°23'1.32"СШ</w:t>
            </w:r>
          </w:p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50°33'48.72"ВД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6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07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1 507,0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55°22'23.23"СШ</w:t>
            </w:r>
          </w:p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50°36'7.19"ВД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полузатоплено,</w:t>
            </w:r>
          </w:p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10х8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tabs>
                <w:tab w:val="left" w:pos="959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2015/2016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08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1 508,0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55°22'28.30"СШ</w:t>
            </w:r>
          </w:p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50°37'15.64"ВД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дебаркадера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08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1 508,0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55°22'34.45"СШ</w:t>
            </w:r>
          </w:p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50°37'47.84"ВД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металл/</w:t>
            </w:r>
          </w:p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08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1 508,0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55°22'35.81"СШ</w:t>
            </w:r>
          </w:p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50°37'51.04"ВД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металл/</w:t>
            </w:r>
          </w:p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08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1 508,0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55°22'39.61"СШ</w:t>
            </w:r>
          </w:p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50°38'24.17"ВД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tabs>
                <w:tab w:val="left" w:pos="959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08,2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1 508,2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55°22'39.99"СШ</w:t>
            </w:r>
          </w:p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50°38'26.62"ВД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tabs>
                <w:tab w:val="left" w:pos="959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08,5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1 508,5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55°22'51.05"СШ</w:t>
            </w:r>
          </w:p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50°37'38.57"ВД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дебаркадера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tabs>
                <w:tab w:val="left" w:pos="959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09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1 509,0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55°23'13.33"СШ</w:t>
            </w:r>
          </w:p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50°39'33.38"ВД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дебаркадера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tabs>
                <w:tab w:val="left" w:pos="959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11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1 511,0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55°22'57.73"СШ</w:t>
            </w:r>
          </w:p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50°38'51.75"ВД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tabs>
                <w:tab w:val="left" w:pos="959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11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1 511,0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левый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55°22'44.40"СШ</w:t>
            </w:r>
          </w:p>
          <w:p w:rsidR="00206320" w:rsidRPr="00020D79" w:rsidRDefault="00206320" w:rsidP="001776B1">
            <w:pPr>
              <w:spacing w:after="0" w:line="240" w:lineRule="auto"/>
              <w:ind w:left="-192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50°38'</w:t>
            </w:r>
            <w:r w:rsidR="00CF4463">
              <w:rPr>
                <w:rFonts w:ascii="Times New Roman" w:hAnsi="Times New Roman" w:cs="Times New Roman"/>
                <w:sz w:val="20"/>
                <w:szCs w:val="20"/>
              </w:rPr>
              <w:t>49.80"ВД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полузатоплено, 20х7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2016/</w:t>
            </w:r>
          </w:p>
        </w:tc>
      </w:tr>
      <w:tr w:rsidR="0020632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Татарстан Мамадышский район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3,5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1533,5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55°29'48.01"СШ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50°49'24.12"ВД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дебаркадера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tabs>
                <w:tab w:val="left" w:pos="959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78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1 578,0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55°32'24.81"С</w:t>
            </w:r>
            <w:r w:rsidR="00CF446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51°30'54.64"ВД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дебаркадера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tabs>
                <w:tab w:val="left" w:pos="959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78,5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1 578,5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55°32'40.43"СШ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51°30'57.17"ВД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дебаркадера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tabs>
                <w:tab w:val="left" w:pos="959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2015/2016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78,5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1578,5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55°32'50.00"СШ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51°30'57.00"ВД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понтона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tabs>
                <w:tab w:val="left" w:pos="959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78,4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1 578,4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55°32'37.10"СШ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51°30'57.41"ВД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дебаркадера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tabs>
                <w:tab w:val="left" w:pos="959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78,5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1 578,5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/2016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79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1 579,0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55°33'12.00"СШ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51°30'56.00"ВД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полузатоплено, 20х5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tabs>
                <w:tab w:val="left" w:pos="959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79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1 579,0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55°33'12.00"СШ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51°30'54.00"ВД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полузатоплено, 10х5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tabs>
                <w:tab w:val="left" w:pos="959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79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1 579,0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55°33'7.88"СШ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51°30'57.15"ВД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полузатоплено, 10х5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фрагменты корпуса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79,5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1 579,5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55°33'8.00"СШ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51°30'57.00"ВД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полузатоплено, 10х5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фрагменты корпуса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2015/2016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79,5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1 579,5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55°32'56.00"СШ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51°30'58.00"ВД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полузатоплено, 12х5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фрагменты корпуса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79,5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1 579,5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55°32'58.00"СШ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51°30'57.00"ВШ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полузатоплено, 20х15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днище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2015/2016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79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1 579,0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55°32'58.14"СШ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51°30'56.94"ВД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полузатоплено, 15х4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фрагменты корпуса т/х «РБТ»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2015/2016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79,6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1 579,6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55°33'5.74"СШ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51°30'57.60"ВД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фрагменты корпуса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2015/2016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79,6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1 579,6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55°33'5.87"СШ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51°30'57.61"ВД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фрагменты корпуса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79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1 579,0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55°33'7.00"СШ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51°30'60.00"ВД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остатки корпуса т/х типа «Шлюзовой»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79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1 579,0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55°33'8.00"СШ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51°30'58.00"ВД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фрагменты корпуса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79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1 579,0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55°33'3.49"СШ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51°30'57.10"ВД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полузатоплено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фрагменты корпуса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79,0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1 579,0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55°33'7.56"СШ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51°30'59.00"ВД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фрагменты корпуса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80,5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1 580,5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55°33'5.00"СШ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51°30'58.00"ВД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фрагменты корпуса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81,5 км"/>
              </w:smartTagPr>
              <w:r w:rsidRPr="00020D79">
                <w:rPr>
                  <w:rFonts w:ascii="Times New Roman" w:hAnsi="Times New Roman" w:cs="Times New Roman"/>
                  <w:sz w:val="20"/>
                  <w:szCs w:val="20"/>
                </w:rPr>
                <w:t>1 581,5 км</w:t>
              </w:r>
            </w:smartTag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 р.Кама,  правый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55°33'38.00"СШ</w:t>
            </w:r>
          </w:p>
          <w:p w:rsidR="00206320" w:rsidRPr="00020D79" w:rsidRDefault="00CF4463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51°30'47.00"ВД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 xml:space="preserve">полузатоплено, 80х10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фрагменты корпуса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206320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7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20" w:rsidRPr="00020D79" w:rsidRDefault="00CF4463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</w:tc>
      </w:tr>
      <w:tr w:rsidR="0026762A" w:rsidRPr="0022209B" w:rsidTr="009D76F7">
        <w:trPr>
          <w:trHeight w:val="4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2A" w:rsidRPr="00020D79" w:rsidRDefault="0026762A" w:rsidP="000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2A" w:rsidRPr="0026762A" w:rsidRDefault="0026762A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62A">
              <w:rPr>
                <w:rFonts w:ascii="Times New Roman" w:hAnsi="Times New Roman" w:cs="Times New Roman"/>
                <w:b/>
                <w:sz w:val="28"/>
                <w:szCs w:val="28"/>
              </w:rPr>
              <w:t>По данным Самарского РВПиС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2A" w:rsidRDefault="0026762A" w:rsidP="00C304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62A" w:rsidRPr="0022209B" w:rsidTr="009D76F7">
        <w:trPr>
          <w:trHeight w:val="3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020D79" w:rsidRDefault="0026762A" w:rsidP="002676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Самарская область, городской округ Самара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2A" w:rsidRDefault="0026762A" w:rsidP="002676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р. Самара, 23,1 км,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53°12'0,81'' сш 50°19'3,46'' 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баржа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сталь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26762A" w:rsidRPr="0022209B" w:rsidTr="009D76F7">
        <w:trPr>
          <w:trHeight w:val="2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Самарская область, Волжский район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р. Волга,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 xml:space="preserve"> км,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53°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9'' сш 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50°0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55'' 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баржа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сталь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р. Волга, 1733,5 км, Рождественская воложка,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53°13'23,16'' сш 50°03'43,78'' 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B22C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железобетонный дебаркадер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940A7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26762A" w:rsidRPr="0022209B" w:rsidTr="009D76F7">
        <w:trPr>
          <w:trHeight w:val="2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Саратовская область, Духовницкий район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р. Волга, 1945,0 км, вход к н/причалу,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52°29'27,39'' сш 48°12'13,42'' 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B22C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баржа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р. Волга, 1946,0 км,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B02F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52°29'09,65'' сш 48°12'05,41'' 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B22C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баржа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26762A" w:rsidRPr="0022209B" w:rsidTr="009D76F7">
        <w:trPr>
          <w:trHeight w:val="27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Саратовская область, Балаков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ский муниципальный район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153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р. Волга, 2002,5 км,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B02FA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52°01'47,87'' сш 47°49'11,32'' 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B22C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железобетонный понтон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940A7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A" w:rsidRPr="00E7619C" w:rsidRDefault="0026762A" w:rsidP="00267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249B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B0" w:rsidRDefault="009249B0" w:rsidP="009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B0" w:rsidRPr="00E7619C" w:rsidRDefault="009249B0" w:rsidP="009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CA6">
              <w:rPr>
                <w:rFonts w:ascii="Times New Roman" w:hAnsi="Times New Roman" w:cs="Times New Roman"/>
                <w:b/>
                <w:sz w:val="28"/>
                <w:szCs w:val="28"/>
              </w:rPr>
              <w:t>По данным Саратовского РВПиС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B0" w:rsidRPr="00E7619C" w:rsidRDefault="009249B0" w:rsidP="009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51E">
              <w:rPr>
                <w:rFonts w:ascii="Times New Roman" w:hAnsi="Times New Roman" w:cs="Times New Roman"/>
                <w:b/>
                <w:sz w:val="20"/>
                <w:szCs w:val="20"/>
              </w:rPr>
              <w:t>Саратовская область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751E">
              <w:rPr>
                <w:rFonts w:ascii="Times New Roman" w:hAnsi="Times New Roman" w:cs="Times New Roman"/>
                <w:b/>
                <w:sz w:val="20"/>
                <w:szCs w:val="20"/>
              </w:rPr>
              <w:t>Балаков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 xml:space="preserve"> 2008,5 км р. Волга, рукав Балаковский, приверх о. Девушкин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N52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02.459’, E047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43.743’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73098">
              <w:rPr>
                <w:rFonts w:ascii="Times New Roman" w:eastAsiaTheme="minorHAnsi" w:hAnsi="Times New Roman" w:cs="Times New Roman"/>
                <w:lang w:eastAsia="en-US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корпуса землесоса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2008 км р. Волга, затонская часть залива,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 xml:space="preserve">01.091’, 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047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44.512’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корпуса несамоходного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51E">
              <w:rPr>
                <w:rFonts w:ascii="Times New Roman" w:hAnsi="Times New Roman" w:cs="Times New Roman"/>
                <w:b/>
                <w:sz w:val="20"/>
                <w:szCs w:val="20"/>
              </w:rPr>
              <w:t>Вольский район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 xml:space="preserve"> 2029 км р. Волга, выше водозабора, Коммунар,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 xml:space="preserve">03.798’, 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047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29.064’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корпуса несамоходного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2029 км р. Волга, район водозабора, Коммунар,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 xml:space="preserve">03.757’, 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047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28.978’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корпуса несамоходного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2037 км р. Волга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.56”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2’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3.25”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корпуса несамоходного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2037,3 км р. Волга,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 xml:space="preserve">01.664’, 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047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22.554’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корпуса несамоходного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2037,3 км р. Волга,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 xml:space="preserve">01.653’, 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047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22.606’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корпуса несамоходного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2042,8 км р. Волга,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.56”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корпуса железобетонной площ.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2058 км р. Волга, ниже п. Белогродня,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 xml:space="preserve">55.956’, 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047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08.242’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корпуса несамоходного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51E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Воскресенский район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 xml:space="preserve"> 2115,8 км р. Волга, о. Усовский,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83" w:right="-175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</w:rPr>
              <w:t>51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 xml:space="preserve">45.466’, </w:t>
            </w:r>
            <w:r w:rsidRPr="00973098">
              <w:rPr>
                <w:rFonts w:ascii="Times New Roman" w:hAnsi="Times New Roman" w:cs="Times New Roman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</w:rPr>
              <w:t>046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>26.078’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Площадка от ж/д дебаркадера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51E">
              <w:rPr>
                <w:rFonts w:ascii="Times New Roman" w:hAnsi="Times New Roman" w:cs="Times New Roman"/>
                <w:b/>
                <w:sz w:val="20"/>
                <w:szCs w:val="20"/>
              </w:rPr>
              <w:t>Марксовский район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 xml:space="preserve"> 2090,5 км р. Волга, доп. с/х в-ка Орловская 2,2 км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83" w:right="-175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</w:rPr>
              <w:t>51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 xml:space="preserve">44.866’, </w:t>
            </w:r>
            <w:r w:rsidRPr="00973098">
              <w:rPr>
                <w:rFonts w:ascii="Times New Roman" w:hAnsi="Times New Roman" w:cs="Times New Roman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</w:rPr>
              <w:t>046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>48.285’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корпуса колесного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2090,5 км р. Волга, левый берег пр. Волжанка 20,5 км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83" w:right="-175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</w:rPr>
              <w:t>51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 xml:space="preserve">50.144’, </w:t>
            </w:r>
            <w:r w:rsidRPr="00973098">
              <w:rPr>
                <w:rFonts w:ascii="Times New Roman" w:hAnsi="Times New Roman" w:cs="Times New Roman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</w:rPr>
              <w:t>047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>01.708’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корпуса несамоходного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2090,5 км р. Волга, левый берег пр. Волжанка 20,5 км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83" w:right="-175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</w:rPr>
              <w:t>51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 xml:space="preserve">50.262’, </w:t>
            </w:r>
            <w:r w:rsidRPr="00973098">
              <w:rPr>
                <w:rFonts w:ascii="Times New Roman" w:hAnsi="Times New Roman" w:cs="Times New Roman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</w:rPr>
              <w:t>047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>01.784’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корпуса несамоходного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51E">
              <w:rPr>
                <w:rFonts w:ascii="Times New Roman" w:hAnsi="Times New Roman" w:cs="Times New Roman"/>
                <w:b/>
                <w:sz w:val="20"/>
                <w:szCs w:val="20"/>
              </w:rPr>
              <w:t>Саратовский район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 xml:space="preserve"> 2143,3 км р. Волга, с. Усть-Курдюм,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 xml:space="preserve">38.112’, 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046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13.398’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корпуса несамоходного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2144 км р. Волга, с. Усть-Курдюм,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 xml:space="preserve">37.955’, 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046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13.430’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корпуса несамоходного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2144,5 км р. Волга, с. Усть-Курдюм,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83" w:right="-175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</w:rPr>
              <w:t>51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>37.624,</w:t>
            </w:r>
            <w:r w:rsidRPr="00973098">
              <w:rPr>
                <w:rFonts w:ascii="Times New Roman" w:hAnsi="Times New Roman" w:cs="Times New Roman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</w:rPr>
              <w:t>046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>13.547’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корпуса несамоходного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8">
              <w:rPr>
                <w:rFonts w:ascii="Times New Roman" w:hAnsi="Times New Roman" w:cs="Times New Roman"/>
              </w:rPr>
              <w:t>2145 км р. Волга, с. Усть-Курдюм,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83" w:right="-175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</w:rPr>
              <w:t>51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 xml:space="preserve">36.742’, </w:t>
            </w:r>
            <w:r w:rsidRPr="00973098">
              <w:rPr>
                <w:rFonts w:ascii="Times New Roman" w:hAnsi="Times New Roman" w:cs="Times New Roman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</w:rPr>
              <w:t>046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>13.504’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корпуса самоходного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8">
              <w:rPr>
                <w:rFonts w:ascii="Times New Roman" w:hAnsi="Times New Roman" w:cs="Times New Roman"/>
              </w:rPr>
              <w:t>2146 км р. Волга,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 xml:space="preserve">36.781’, 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046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13.533’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обшивки корпуса несам.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2147,6 км р. Волга, правый берег, район водозабора, с. Пристанное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83" w:right="-175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</w:rPr>
              <w:t>51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 xml:space="preserve">36.013’, </w:t>
            </w:r>
            <w:r w:rsidRPr="00973098">
              <w:rPr>
                <w:rFonts w:ascii="Times New Roman" w:hAnsi="Times New Roman" w:cs="Times New Roman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</w:rPr>
              <w:t>046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>12.528’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ж/б площадка несамоходного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</w:rPr>
            </w:pPr>
            <w:r w:rsidRPr="001C751E">
              <w:rPr>
                <w:rFonts w:ascii="Times New Roman" w:hAnsi="Times New Roman" w:cs="Times New Roman"/>
                <w:b/>
              </w:rPr>
              <w:t>Энгельсский район</w:t>
            </w:r>
            <w:r w:rsidRPr="00973098">
              <w:rPr>
                <w:rFonts w:ascii="Times New Roman" w:hAnsi="Times New Roman" w:cs="Times New Roman"/>
              </w:rPr>
              <w:t xml:space="preserve"> 2155 км р. Волга, р. Котлубань, 19,0 км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83" w:right="-175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</w:rPr>
              <w:t>51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 xml:space="preserve">33.124’, </w:t>
            </w:r>
            <w:r w:rsidRPr="00973098">
              <w:rPr>
                <w:rFonts w:ascii="Times New Roman" w:hAnsi="Times New Roman" w:cs="Times New Roman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</w:rPr>
              <w:t>046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>14.100’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корпуса несамоходного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8">
              <w:rPr>
                <w:rFonts w:ascii="Times New Roman" w:hAnsi="Times New Roman" w:cs="Times New Roman"/>
              </w:rPr>
              <w:t>2167,8 км р. Волга, р. Сазанка 4,3 км,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83" w:right="-175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</w:rPr>
              <w:t>51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 xml:space="preserve">30.338’, </w:t>
            </w:r>
            <w:r w:rsidRPr="00973098">
              <w:rPr>
                <w:rFonts w:ascii="Times New Roman" w:hAnsi="Times New Roman" w:cs="Times New Roman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</w:rPr>
              <w:t>046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>05.871’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корпуса самоходного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8">
              <w:rPr>
                <w:rFonts w:ascii="Times New Roman" w:hAnsi="Times New Roman" w:cs="Times New Roman"/>
              </w:rPr>
              <w:t>2168,5 км р. Волга, р. Сазанка 2,6 км,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83" w:right="-175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</w:rPr>
              <w:t>51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 xml:space="preserve">29.191’, </w:t>
            </w:r>
            <w:r w:rsidRPr="00973098">
              <w:rPr>
                <w:rFonts w:ascii="Times New Roman" w:hAnsi="Times New Roman" w:cs="Times New Roman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</w:rPr>
              <w:t>046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>02.837’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корпуса несамоходного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8">
              <w:rPr>
                <w:rFonts w:ascii="Times New Roman" w:hAnsi="Times New Roman" w:cs="Times New Roman"/>
              </w:rPr>
              <w:t>2168,5 км р. Волга, р. Сазанка 2,1 км,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83" w:right="-175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</w:rPr>
              <w:t>51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 xml:space="preserve">29.286’, </w:t>
            </w:r>
            <w:r w:rsidRPr="00973098">
              <w:rPr>
                <w:rFonts w:ascii="Times New Roman" w:hAnsi="Times New Roman" w:cs="Times New Roman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</w:rPr>
              <w:t>046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>02.654’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корпуса самоходного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2E1BA8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E">
              <w:rPr>
                <w:rFonts w:ascii="Times New Roman" w:hAnsi="Times New Roman" w:cs="Times New Roman"/>
                <w:b/>
              </w:rPr>
              <w:t>г. Саратов</w:t>
            </w:r>
            <w:r w:rsidRPr="00973098">
              <w:rPr>
                <w:rFonts w:ascii="Times New Roman" w:hAnsi="Times New Roman" w:cs="Times New Roman"/>
              </w:rPr>
              <w:t xml:space="preserve"> 2163 км р. Волга, о. Зеленый, район лодочная база «Орбита»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83" w:right="-175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</w:rPr>
              <w:t>51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 xml:space="preserve">36.086’, </w:t>
            </w:r>
            <w:r w:rsidRPr="00973098">
              <w:rPr>
                <w:rFonts w:ascii="Times New Roman" w:hAnsi="Times New Roman" w:cs="Times New Roman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</w:rPr>
              <w:t>046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>05.214’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корпуса несамоходного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251420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420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251420" w:rsidRDefault="00420F00" w:rsidP="00420F00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51E">
              <w:rPr>
                <w:rFonts w:ascii="Times New Roman" w:hAnsi="Times New Roman" w:cs="Times New Roman"/>
                <w:b/>
                <w:sz w:val="20"/>
                <w:szCs w:val="20"/>
              </w:rPr>
              <w:t>г. Саратов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51420">
              <w:rPr>
                <w:rFonts w:ascii="Times New Roman" w:hAnsi="Times New Roman" w:cs="Times New Roman"/>
                <w:sz w:val="20"/>
                <w:szCs w:val="20"/>
              </w:rPr>
              <w:t>2163 км р. Волга, о. Зеленый выше лодочной базы «Орбита»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 xml:space="preserve">32.149’, 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046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05.369’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корпуса несамоходного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2164,3 км р. Волга, протока Тарханка,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 xml:space="preserve">35.059’, 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046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10.263’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корпуса несамоходного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2164,3 км р. Волга, протока Тарханка, 10,3 км,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 xml:space="preserve">34.937’, 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046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10.191’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корпуса самоходного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2163 км р. Волга, о. Зеленый,</w:t>
            </w:r>
          </w:p>
          <w:p w:rsidR="00420F00" w:rsidRPr="00973098" w:rsidRDefault="00420F00" w:rsidP="00420F00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 xml:space="preserve">32.155’, 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046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05.591’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корпуса несамоходного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2E1BA8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251420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420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251420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0">
              <w:rPr>
                <w:rFonts w:ascii="Times New Roman" w:hAnsi="Times New Roman" w:cs="Times New Roman"/>
              </w:rPr>
              <w:t>2163 км р. Волга, о. Зеленый,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251420" w:rsidRDefault="00420F00" w:rsidP="00420F00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4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5142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2514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251420">
              <w:rPr>
                <w:rFonts w:ascii="Times New Roman" w:hAnsi="Times New Roman" w:cs="Times New Roman"/>
                <w:sz w:val="20"/>
                <w:szCs w:val="20"/>
              </w:rPr>
              <w:t xml:space="preserve">32.113’, </w:t>
            </w:r>
            <w:r w:rsidRPr="002514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51420">
              <w:rPr>
                <w:rFonts w:ascii="Times New Roman" w:hAnsi="Times New Roman" w:cs="Times New Roman"/>
                <w:sz w:val="20"/>
                <w:szCs w:val="20"/>
              </w:rPr>
              <w:t>046</w:t>
            </w:r>
            <w:r w:rsidRPr="002514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251420">
              <w:rPr>
                <w:rFonts w:ascii="Times New Roman" w:hAnsi="Times New Roman" w:cs="Times New Roman"/>
                <w:sz w:val="20"/>
                <w:szCs w:val="20"/>
              </w:rPr>
              <w:t>05.374’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251420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420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251420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420">
              <w:rPr>
                <w:rFonts w:ascii="Times New Roman" w:hAnsi="Times New Roman" w:cs="Times New Roman"/>
                <w:sz w:val="20"/>
                <w:szCs w:val="20"/>
              </w:rPr>
              <w:t>Остатки корпуса самоходного судна (Комсом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олец</w:t>
            </w:r>
            <w:r w:rsidRPr="00251420">
              <w:rPr>
                <w:rFonts w:ascii="Times New Roman" w:hAnsi="Times New Roman" w:cs="Times New Roman"/>
                <w:sz w:val="20"/>
                <w:szCs w:val="20"/>
              </w:rPr>
              <w:t xml:space="preserve"> Калмыкии)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251420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420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251420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420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420F00" w:rsidRPr="00251420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42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8">
              <w:rPr>
                <w:rFonts w:ascii="Times New Roman" w:hAnsi="Times New Roman" w:cs="Times New Roman"/>
              </w:rPr>
              <w:t>2164,3 км р. Волга, пр. Тарханка 2,6 км,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 xml:space="preserve">32.383’, 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046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05.237’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корпуса несамоходного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8">
              <w:rPr>
                <w:rFonts w:ascii="Times New Roman" w:hAnsi="Times New Roman" w:cs="Times New Roman"/>
              </w:rPr>
              <w:t>2164,3 км р. Волга, пр. Тарханка 2,4 км,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 xml:space="preserve">32.571’, 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046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04.955’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корпуса дебаркадера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8">
              <w:rPr>
                <w:rFonts w:ascii="Times New Roman" w:hAnsi="Times New Roman" w:cs="Times New Roman"/>
              </w:rPr>
              <w:t>2165 км р. Волга, доп. судовой ход №4 8,3 км,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 xml:space="preserve">30.794’, 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046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00.582’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самоходного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8">
              <w:rPr>
                <w:rFonts w:ascii="Times New Roman" w:hAnsi="Times New Roman" w:cs="Times New Roman"/>
              </w:rPr>
              <w:t>2165 км р. Волга, доп. судовой ход №4 5,0 км,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 xml:space="preserve">29.650’, 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045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57.699’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несамоходного судна (бункерн. типа)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8">
              <w:rPr>
                <w:rFonts w:ascii="Times New Roman" w:hAnsi="Times New Roman" w:cs="Times New Roman"/>
              </w:rPr>
              <w:t>2165 км р. Волга, доп. судовой ход №4 2,8 км ухв. о. Васильевский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83" w:right="-175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</w:rPr>
              <w:t>51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 xml:space="preserve">28.550’, </w:t>
            </w:r>
            <w:r w:rsidRPr="00973098">
              <w:rPr>
                <w:rFonts w:ascii="Times New Roman" w:hAnsi="Times New Roman" w:cs="Times New Roman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</w:rPr>
              <w:t>045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>58.018’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 днищевого набора несамоходного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2171,5 км р. Волга, правый берег, верхняя сторона фек. причала п. Саратов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 xml:space="preserve">29.090’, 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045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57.699’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 ж/б площадки от несамох.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 xml:space="preserve"> 2260,3 км р. Волга, правый берег,</w:t>
            </w:r>
          </w:p>
          <w:p w:rsidR="00420F00" w:rsidRPr="00973098" w:rsidRDefault="00420F00" w:rsidP="00420F00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с. Золотое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83" w:right="-175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</w:rPr>
              <w:t>50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 xml:space="preserve">48.633’, </w:t>
            </w:r>
            <w:r w:rsidRPr="00973098">
              <w:rPr>
                <w:rFonts w:ascii="Times New Roman" w:hAnsi="Times New Roman" w:cs="Times New Roman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</w:rPr>
              <w:t>046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>00.027’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конструкции  корпуса несам.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2264 км р.Волга, зал. Золотуха,</w:t>
            </w:r>
          </w:p>
          <w:p w:rsidR="00420F00" w:rsidRPr="00973098" w:rsidRDefault="00420F00" w:rsidP="00420F00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83" w:right="-175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</w:rPr>
              <w:t>50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 xml:space="preserve">50.439’, </w:t>
            </w:r>
            <w:r w:rsidRPr="00973098">
              <w:rPr>
                <w:rFonts w:ascii="Times New Roman" w:hAnsi="Times New Roman" w:cs="Times New Roman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</w:rPr>
              <w:t>045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>54.797’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днищевого набора несам.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8">
              <w:rPr>
                <w:rFonts w:ascii="Times New Roman" w:hAnsi="Times New Roman" w:cs="Times New Roman"/>
              </w:rPr>
              <w:t>2264 км р.Волга, залив Золотуха,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83" w:right="-175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</w:rPr>
              <w:t>50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 xml:space="preserve">50.283’, </w:t>
            </w:r>
            <w:r w:rsidRPr="00973098">
              <w:rPr>
                <w:rFonts w:ascii="Times New Roman" w:hAnsi="Times New Roman" w:cs="Times New Roman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</w:rPr>
              <w:t>045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>54.798’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конструкции корпуса несам.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</w:rPr>
              <w:t>2297 км р. Волга, залив Жилой, правый берег, с. Белогорское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83" w:right="-175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</w:rPr>
              <w:t>50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 xml:space="preserve">38.735’, </w:t>
            </w:r>
            <w:r w:rsidRPr="00973098">
              <w:rPr>
                <w:rFonts w:ascii="Times New Roman" w:hAnsi="Times New Roman" w:cs="Times New Roman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</w:rPr>
              <w:t>045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>38.800’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Площадка от дебаркадера 40*7 м</w:t>
            </w:r>
            <w:r w:rsidRPr="00973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8">
              <w:rPr>
                <w:rFonts w:ascii="Times New Roman" w:hAnsi="Times New Roman" w:cs="Times New Roman"/>
                <w:b/>
              </w:rPr>
              <w:t>Волгоградская область Старополтавский район</w:t>
            </w:r>
            <w:r w:rsidRPr="00973098">
              <w:rPr>
                <w:rFonts w:ascii="Times New Roman" w:hAnsi="Times New Roman" w:cs="Times New Roman"/>
              </w:rPr>
              <w:t xml:space="preserve"> 2320 км р. </w:t>
            </w:r>
            <w:r w:rsidRPr="00973098">
              <w:rPr>
                <w:rFonts w:ascii="Times New Roman" w:hAnsi="Times New Roman" w:cs="Times New Roman"/>
              </w:rPr>
              <w:lastRenderedPageBreak/>
              <w:t>Волга, с. Иловатка,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098">
              <w:rPr>
                <w:rFonts w:ascii="Times New Roman" w:hAnsi="Times New Roman" w:cs="Times New Roman"/>
              </w:rPr>
              <w:t>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83" w:right="-175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  <w:lang w:val="en-US"/>
              </w:rPr>
              <w:lastRenderedPageBreak/>
              <w:t>N</w:t>
            </w:r>
            <w:r w:rsidRPr="00973098">
              <w:rPr>
                <w:rFonts w:ascii="Times New Roman" w:hAnsi="Times New Roman" w:cs="Times New Roman"/>
              </w:rPr>
              <w:t>50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 xml:space="preserve">30.098’, </w:t>
            </w:r>
            <w:r w:rsidRPr="00973098">
              <w:rPr>
                <w:rFonts w:ascii="Times New Roman" w:hAnsi="Times New Roman" w:cs="Times New Roman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</w:rPr>
              <w:t>045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>52.540’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 xml:space="preserve">Остатки конструкции корпуса 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несамоходной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8">
              <w:rPr>
                <w:rFonts w:ascii="Times New Roman" w:hAnsi="Times New Roman" w:cs="Times New Roman"/>
              </w:rPr>
              <w:t>2320 км р. Волга, с. Иловатка,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83" w:right="-175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</w:rPr>
              <w:t>50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 xml:space="preserve">30.046’, </w:t>
            </w:r>
            <w:r w:rsidRPr="00973098">
              <w:rPr>
                <w:rFonts w:ascii="Times New Roman" w:hAnsi="Times New Roman" w:cs="Times New Roman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</w:rPr>
              <w:t>045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>52.553’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конструкции корпуса несамоходной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  <w:b/>
              </w:rPr>
              <w:t>Николаевский район</w:t>
            </w:r>
            <w:r w:rsidRPr="00973098">
              <w:rPr>
                <w:rFonts w:ascii="Times New Roman" w:hAnsi="Times New Roman" w:cs="Times New Roman"/>
              </w:rPr>
              <w:t xml:space="preserve"> 2377 км  р. Волга,  дополн. судовой ход</w:t>
            </w:r>
          </w:p>
          <w:p w:rsidR="00420F00" w:rsidRPr="00973098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8">
              <w:rPr>
                <w:rFonts w:ascii="Times New Roman" w:hAnsi="Times New Roman" w:cs="Times New Roman"/>
              </w:rPr>
              <w:t>6 км,  левый берег, о.п. Николаевский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83" w:right="-175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</w:rPr>
              <w:t>50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 xml:space="preserve">05.069’, </w:t>
            </w:r>
            <w:r w:rsidRPr="00973098">
              <w:rPr>
                <w:rFonts w:ascii="Times New Roman" w:hAnsi="Times New Roman" w:cs="Times New Roman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</w:rPr>
              <w:t>045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>30.169’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днищевого набора н/с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b/>
                <w:sz w:val="20"/>
                <w:szCs w:val="20"/>
              </w:rPr>
              <w:t>г. Камышин</w:t>
            </w: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 xml:space="preserve"> 2377 км р. Волга, р. Камышинка,</w:t>
            </w:r>
          </w:p>
          <w:p w:rsidR="00420F00" w:rsidRPr="00973098" w:rsidRDefault="00420F00" w:rsidP="00420F00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83" w:right="-175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</w:rPr>
              <w:t>50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 xml:space="preserve">05.862’, </w:t>
            </w:r>
            <w:r w:rsidRPr="00973098">
              <w:rPr>
                <w:rFonts w:ascii="Times New Roman" w:hAnsi="Times New Roman" w:cs="Times New Roman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</w:rPr>
              <w:t>045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>23.002’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ж/б корпуса от дебаркадера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2377 км р. Волга, р. Камышинка,</w:t>
            </w:r>
          </w:p>
          <w:p w:rsidR="00420F00" w:rsidRPr="00973098" w:rsidRDefault="00420F00" w:rsidP="00420F00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83" w:right="-175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</w:rPr>
              <w:t>50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 xml:space="preserve">05.767’, </w:t>
            </w:r>
            <w:r w:rsidRPr="00973098">
              <w:rPr>
                <w:rFonts w:ascii="Times New Roman" w:hAnsi="Times New Roman" w:cs="Times New Roman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</w:rPr>
              <w:t>045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>23.011’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ж/б корпуса от дебаркадера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8">
              <w:rPr>
                <w:rFonts w:ascii="Times New Roman" w:hAnsi="Times New Roman" w:cs="Times New Roman"/>
                <w:b/>
              </w:rPr>
              <w:t>Камышинский район</w:t>
            </w:r>
            <w:r w:rsidRPr="00973098">
              <w:rPr>
                <w:rFonts w:ascii="Times New Roman" w:hAnsi="Times New Roman" w:cs="Times New Roman"/>
              </w:rPr>
              <w:t xml:space="preserve"> 2344 км р. Волга, убежище Н. Добринка,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83" w:right="-175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</w:rPr>
              <w:t>50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 xml:space="preserve">19.252’, </w:t>
            </w:r>
            <w:r w:rsidRPr="00973098">
              <w:rPr>
                <w:rFonts w:ascii="Times New Roman" w:hAnsi="Times New Roman" w:cs="Times New Roman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</w:rPr>
              <w:t>045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>42.277’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днищевого набора н/с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</w:rPr>
              <w:t>2344 км р. Волга, убежище Н. Добринка,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83" w:right="-175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</w:rPr>
              <w:t>50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 xml:space="preserve">19.372’, </w:t>
            </w:r>
            <w:r w:rsidRPr="00973098">
              <w:rPr>
                <w:rFonts w:ascii="Times New Roman" w:hAnsi="Times New Roman" w:cs="Times New Roman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</w:rPr>
              <w:t>045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>42.302’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корпуса несамоходной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8">
              <w:rPr>
                <w:rFonts w:ascii="Times New Roman" w:hAnsi="Times New Roman" w:cs="Times New Roman"/>
                <w:b/>
              </w:rPr>
              <w:t>Быковский район</w:t>
            </w:r>
            <w:r w:rsidRPr="00973098">
              <w:rPr>
                <w:rFonts w:ascii="Times New Roman" w:hAnsi="Times New Roman" w:cs="Times New Roman"/>
              </w:rPr>
              <w:t xml:space="preserve"> 2438 км р. Волга, залив Яблоновый,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83" w:right="-175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</w:rPr>
              <w:t>49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 xml:space="preserve">34.335’, </w:t>
            </w:r>
            <w:r w:rsidRPr="00973098">
              <w:rPr>
                <w:rFonts w:ascii="Times New Roman" w:hAnsi="Times New Roman" w:cs="Times New Roman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</w:rPr>
              <w:t>045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>11.194’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корпуса несамоходной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251420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0">
              <w:rPr>
                <w:rFonts w:ascii="Times New Roman" w:hAnsi="Times New Roman" w:cs="Times New Roman"/>
              </w:rPr>
              <w:t>Волгоградская область Дубовский район 2444 км р. Волга, залив Широкий,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83" w:right="-175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</w:rPr>
              <w:t>49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 xml:space="preserve">32.875’, </w:t>
            </w:r>
            <w:r w:rsidRPr="00973098">
              <w:rPr>
                <w:rFonts w:ascii="Times New Roman" w:hAnsi="Times New Roman" w:cs="Times New Roman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</w:rPr>
              <w:t>045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>05.169’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днищевого набора н/с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2E1BA8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251420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420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251420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</w:rPr>
            </w:pPr>
            <w:r w:rsidRPr="00251420">
              <w:rPr>
                <w:rFonts w:ascii="Times New Roman" w:hAnsi="Times New Roman" w:cs="Times New Roman"/>
              </w:rPr>
              <w:t>2503 км р. Волга, залив Дубовка,</w:t>
            </w:r>
          </w:p>
          <w:p w:rsidR="00420F00" w:rsidRPr="00251420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</w:rPr>
            </w:pPr>
            <w:r w:rsidRPr="00251420">
              <w:rPr>
                <w:rFonts w:ascii="Times New Roman" w:hAnsi="Times New Roman" w:cs="Times New Roman"/>
              </w:rPr>
              <w:t>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251420" w:rsidRDefault="00420F00" w:rsidP="00420F00">
            <w:pPr>
              <w:pStyle w:val="ConsPlusNonformat"/>
              <w:widowControl/>
              <w:ind w:left="-83" w:right="-175"/>
              <w:jc w:val="center"/>
              <w:rPr>
                <w:rFonts w:ascii="Times New Roman" w:hAnsi="Times New Roman" w:cs="Times New Roman"/>
              </w:rPr>
            </w:pPr>
            <w:r w:rsidRPr="00251420">
              <w:rPr>
                <w:rFonts w:ascii="Times New Roman" w:hAnsi="Times New Roman" w:cs="Times New Roman"/>
                <w:lang w:val="en-US"/>
              </w:rPr>
              <w:t>N</w:t>
            </w:r>
            <w:r w:rsidRPr="00251420">
              <w:rPr>
                <w:rFonts w:ascii="Times New Roman" w:hAnsi="Times New Roman" w:cs="Times New Roman"/>
              </w:rPr>
              <w:t>49</w:t>
            </w:r>
            <w:r w:rsidRPr="00251420">
              <w:rPr>
                <w:rFonts w:ascii="Times New Roman" w:hAnsi="Times New Roman" w:cs="Times New Roman"/>
                <w:vertAlign w:val="superscript"/>
              </w:rPr>
              <w:t>0</w:t>
            </w:r>
            <w:r w:rsidRPr="00251420">
              <w:rPr>
                <w:rFonts w:ascii="Times New Roman" w:hAnsi="Times New Roman" w:cs="Times New Roman"/>
              </w:rPr>
              <w:t xml:space="preserve">03.113’, </w:t>
            </w:r>
            <w:r w:rsidRPr="00251420">
              <w:rPr>
                <w:rFonts w:ascii="Times New Roman" w:hAnsi="Times New Roman" w:cs="Times New Roman"/>
                <w:lang w:val="en-US"/>
              </w:rPr>
              <w:t>E</w:t>
            </w:r>
            <w:r w:rsidRPr="00251420">
              <w:rPr>
                <w:rFonts w:ascii="Times New Roman" w:hAnsi="Times New Roman" w:cs="Times New Roman"/>
              </w:rPr>
              <w:t>044</w:t>
            </w:r>
            <w:r w:rsidRPr="00251420">
              <w:rPr>
                <w:rFonts w:ascii="Times New Roman" w:hAnsi="Times New Roman" w:cs="Times New Roman"/>
                <w:vertAlign w:val="superscript"/>
              </w:rPr>
              <w:t>0</w:t>
            </w:r>
            <w:r w:rsidRPr="00251420">
              <w:rPr>
                <w:rFonts w:ascii="Times New Roman" w:hAnsi="Times New Roman" w:cs="Times New Roman"/>
              </w:rPr>
              <w:t>50.492’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251420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420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251420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420">
              <w:rPr>
                <w:rFonts w:ascii="Times New Roman" w:hAnsi="Times New Roman" w:cs="Times New Roman"/>
                <w:sz w:val="20"/>
                <w:szCs w:val="20"/>
              </w:rPr>
              <w:t>Остатки корпуса понтона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251420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420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251420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420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420F00" w:rsidRPr="0022209B" w:rsidTr="002E1BA8">
        <w:trPr>
          <w:trHeight w:val="27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251420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420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251420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</w:rPr>
            </w:pPr>
            <w:r w:rsidRPr="00251420">
              <w:rPr>
                <w:rFonts w:ascii="Times New Roman" w:hAnsi="Times New Roman" w:cs="Times New Roman"/>
              </w:rPr>
              <w:t>2503 км р. Волга, залив Дубовка,</w:t>
            </w:r>
          </w:p>
          <w:p w:rsidR="00420F00" w:rsidRPr="00251420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0">
              <w:rPr>
                <w:rFonts w:ascii="Times New Roman" w:hAnsi="Times New Roman" w:cs="Times New Roman"/>
              </w:rPr>
              <w:t>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251420" w:rsidRDefault="00420F00" w:rsidP="00420F00">
            <w:pPr>
              <w:pStyle w:val="ConsPlusNonformat"/>
              <w:widowControl/>
              <w:ind w:left="-83" w:right="-175"/>
              <w:jc w:val="center"/>
              <w:rPr>
                <w:rFonts w:ascii="Times New Roman" w:hAnsi="Times New Roman" w:cs="Times New Roman"/>
              </w:rPr>
            </w:pPr>
            <w:r w:rsidRPr="00251420">
              <w:rPr>
                <w:rFonts w:ascii="Times New Roman" w:hAnsi="Times New Roman" w:cs="Times New Roman"/>
                <w:lang w:val="en-US"/>
              </w:rPr>
              <w:t>N</w:t>
            </w:r>
            <w:r w:rsidRPr="00251420">
              <w:rPr>
                <w:rFonts w:ascii="Times New Roman" w:hAnsi="Times New Roman" w:cs="Times New Roman"/>
              </w:rPr>
              <w:t>49</w:t>
            </w:r>
            <w:r w:rsidRPr="00251420">
              <w:rPr>
                <w:rFonts w:ascii="Times New Roman" w:hAnsi="Times New Roman" w:cs="Times New Roman"/>
                <w:vertAlign w:val="superscript"/>
              </w:rPr>
              <w:t>0</w:t>
            </w:r>
            <w:r w:rsidRPr="00251420">
              <w:rPr>
                <w:rFonts w:ascii="Times New Roman" w:hAnsi="Times New Roman" w:cs="Times New Roman"/>
              </w:rPr>
              <w:t xml:space="preserve">03.113’, </w:t>
            </w:r>
            <w:r w:rsidRPr="00251420">
              <w:rPr>
                <w:rFonts w:ascii="Times New Roman" w:hAnsi="Times New Roman" w:cs="Times New Roman"/>
                <w:lang w:val="en-US"/>
              </w:rPr>
              <w:t>E</w:t>
            </w:r>
            <w:r w:rsidRPr="00251420">
              <w:rPr>
                <w:rFonts w:ascii="Times New Roman" w:hAnsi="Times New Roman" w:cs="Times New Roman"/>
              </w:rPr>
              <w:t>044</w:t>
            </w:r>
            <w:r w:rsidRPr="00251420">
              <w:rPr>
                <w:rFonts w:ascii="Times New Roman" w:hAnsi="Times New Roman" w:cs="Times New Roman"/>
                <w:vertAlign w:val="superscript"/>
              </w:rPr>
              <w:t>0</w:t>
            </w:r>
            <w:r w:rsidRPr="00251420">
              <w:rPr>
                <w:rFonts w:ascii="Times New Roman" w:hAnsi="Times New Roman" w:cs="Times New Roman"/>
              </w:rPr>
              <w:t>50.490’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251420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420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251420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420">
              <w:rPr>
                <w:rFonts w:ascii="Times New Roman" w:hAnsi="Times New Roman" w:cs="Times New Roman"/>
                <w:sz w:val="20"/>
                <w:szCs w:val="20"/>
              </w:rPr>
              <w:t>Остатки корпуса понтона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251420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420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251420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420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420F00" w:rsidRPr="0022209B" w:rsidTr="002E1BA8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251420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420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251420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</w:rPr>
            </w:pPr>
            <w:r w:rsidRPr="00251420">
              <w:rPr>
                <w:rFonts w:ascii="Times New Roman" w:hAnsi="Times New Roman" w:cs="Times New Roman"/>
              </w:rPr>
              <w:t>2503 км р. Волга, залив Дубовка,</w:t>
            </w:r>
          </w:p>
          <w:p w:rsidR="00420F00" w:rsidRPr="00251420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0">
              <w:rPr>
                <w:rFonts w:ascii="Times New Roman" w:hAnsi="Times New Roman" w:cs="Times New Roman"/>
              </w:rPr>
              <w:t>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251420" w:rsidRDefault="00420F00" w:rsidP="00420F00">
            <w:pPr>
              <w:pStyle w:val="ConsPlusNonformat"/>
              <w:widowControl/>
              <w:ind w:left="-83" w:right="-175"/>
              <w:jc w:val="center"/>
              <w:rPr>
                <w:rFonts w:ascii="Times New Roman" w:hAnsi="Times New Roman" w:cs="Times New Roman"/>
              </w:rPr>
            </w:pPr>
            <w:r w:rsidRPr="00251420">
              <w:rPr>
                <w:rFonts w:ascii="Times New Roman" w:hAnsi="Times New Roman" w:cs="Times New Roman"/>
                <w:lang w:val="en-US"/>
              </w:rPr>
              <w:t>N</w:t>
            </w:r>
            <w:r w:rsidRPr="00251420">
              <w:rPr>
                <w:rFonts w:ascii="Times New Roman" w:hAnsi="Times New Roman" w:cs="Times New Roman"/>
              </w:rPr>
              <w:t>49</w:t>
            </w:r>
            <w:r w:rsidRPr="00251420">
              <w:rPr>
                <w:rFonts w:ascii="Times New Roman" w:hAnsi="Times New Roman" w:cs="Times New Roman"/>
                <w:vertAlign w:val="superscript"/>
              </w:rPr>
              <w:t>0</w:t>
            </w:r>
            <w:r w:rsidRPr="00251420">
              <w:rPr>
                <w:rFonts w:ascii="Times New Roman" w:hAnsi="Times New Roman" w:cs="Times New Roman"/>
              </w:rPr>
              <w:t xml:space="preserve">02.920’, </w:t>
            </w:r>
            <w:r w:rsidRPr="00251420">
              <w:rPr>
                <w:rFonts w:ascii="Times New Roman" w:hAnsi="Times New Roman" w:cs="Times New Roman"/>
                <w:lang w:val="en-US"/>
              </w:rPr>
              <w:t>E</w:t>
            </w:r>
            <w:r w:rsidRPr="00251420">
              <w:rPr>
                <w:rFonts w:ascii="Times New Roman" w:hAnsi="Times New Roman" w:cs="Times New Roman"/>
              </w:rPr>
              <w:t>044</w:t>
            </w:r>
            <w:r w:rsidRPr="00251420">
              <w:rPr>
                <w:rFonts w:ascii="Times New Roman" w:hAnsi="Times New Roman" w:cs="Times New Roman"/>
                <w:vertAlign w:val="superscript"/>
              </w:rPr>
              <w:t>0</w:t>
            </w:r>
            <w:r w:rsidRPr="00251420">
              <w:rPr>
                <w:rFonts w:ascii="Times New Roman" w:hAnsi="Times New Roman" w:cs="Times New Roman"/>
              </w:rPr>
              <w:t>50.166’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251420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420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251420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420">
              <w:rPr>
                <w:rFonts w:ascii="Times New Roman" w:hAnsi="Times New Roman" w:cs="Times New Roman"/>
                <w:sz w:val="20"/>
                <w:szCs w:val="20"/>
              </w:rPr>
              <w:t>Остатки корпуса бункера г/п 1000 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251420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420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251420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420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420F00" w:rsidRPr="0022209B" w:rsidTr="002E1BA8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251420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420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251420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</w:rPr>
            </w:pPr>
            <w:r w:rsidRPr="00251420">
              <w:rPr>
                <w:rFonts w:ascii="Times New Roman" w:hAnsi="Times New Roman" w:cs="Times New Roman"/>
              </w:rPr>
              <w:t>2503 км р. Волга, залив Дубовка,</w:t>
            </w:r>
          </w:p>
          <w:p w:rsidR="00420F00" w:rsidRPr="00251420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</w:rPr>
            </w:pPr>
            <w:r w:rsidRPr="00251420">
              <w:rPr>
                <w:rFonts w:ascii="Times New Roman" w:hAnsi="Times New Roman" w:cs="Times New Roman"/>
              </w:rPr>
              <w:t>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251420" w:rsidRDefault="00420F00" w:rsidP="00420F00">
            <w:pPr>
              <w:pStyle w:val="ConsPlusNonformat"/>
              <w:widowControl/>
              <w:ind w:left="-83" w:right="-175"/>
              <w:jc w:val="center"/>
              <w:rPr>
                <w:rFonts w:ascii="Times New Roman" w:hAnsi="Times New Roman" w:cs="Times New Roman"/>
              </w:rPr>
            </w:pPr>
            <w:r w:rsidRPr="00251420">
              <w:rPr>
                <w:rFonts w:ascii="Times New Roman" w:hAnsi="Times New Roman" w:cs="Times New Roman"/>
                <w:lang w:val="en-US"/>
              </w:rPr>
              <w:t>N</w:t>
            </w:r>
            <w:r w:rsidRPr="00251420">
              <w:rPr>
                <w:rFonts w:ascii="Times New Roman" w:hAnsi="Times New Roman" w:cs="Times New Roman"/>
              </w:rPr>
              <w:t>49</w:t>
            </w:r>
            <w:r w:rsidRPr="00251420">
              <w:rPr>
                <w:rFonts w:ascii="Times New Roman" w:hAnsi="Times New Roman" w:cs="Times New Roman"/>
                <w:vertAlign w:val="superscript"/>
              </w:rPr>
              <w:t>0</w:t>
            </w:r>
            <w:r w:rsidRPr="00251420">
              <w:rPr>
                <w:rFonts w:ascii="Times New Roman" w:hAnsi="Times New Roman" w:cs="Times New Roman"/>
              </w:rPr>
              <w:t xml:space="preserve">02.857’, </w:t>
            </w:r>
            <w:r w:rsidRPr="00251420">
              <w:rPr>
                <w:rFonts w:ascii="Times New Roman" w:hAnsi="Times New Roman" w:cs="Times New Roman"/>
                <w:lang w:val="en-US"/>
              </w:rPr>
              <w:t>E</w:t>
            </w:r>
            <w:r w:rsidRPr="00251420">
              <w:rPr>
                <w:rFonts w:ascii="Times New Roman" w:hAnsi="Times New Roman" w:cs="Times New Roman"/>
              </w:rPr>
              <w:t>044</w:t>
            </w:r>
            <w:r w:rsidRPr="00251420">
              <w:rPr>
                <w:rFonts w:ascii="Times New Roman" w:hAnsi="Times New Roman" w:cs="Times New Roman"/>
                <w:vertAlign w:val="superscript"/>
              </w:rPr>
              <w:t>0</w:t>
            </w:r>
            <w:r w:rsidRPr="00251420">
              <w:rPr>
                <w:rFonts w:ascii="Times New Roman" w:hAnsi="Times New Roman" w:cs="Times New Roman"/>
              </w:rPr>
              <w:t>49.994’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251420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420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251420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420">
              <w:rPr>
                <w:rFonts w:ascii="Times New Roman" w:hAnsi="Times New Roman" w:cs="Times New Roman"/>
                <w:sz w:val="20"/>
                <w:szCs w:val="20"/>
              </w:rPr>
              <w:t>Остатки корпуса несамоходной баржи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251420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420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251420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420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</w:rPr>
              <w:t>2503 км р. Волга, залив Дубовка,</w:t>
            </w:r>
          </w:p>
          <w:p w:rsidR="00420F00" w:rsidRPr="00973098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</w:rPr>
              <w:t>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83" w:right="-175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</w:rPr>
              <w:t>49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 xml:space="preserve">02.799’, </w:t>
            </w:r>
            <w:r w:rsidRPr="00973098">
              <w:rPr>
                <w:rFonts w:ascii="Times New Roman" w:hAnsi="Times New Roman" w:cs="Times New Roman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</w:rPr>
              <w:t>044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>49.629’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корпуса несамоходного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2E1BA8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</w:rPr>
              <w:t>2503 км р. Волга, залив Дубовка,</w:t>
            </w:r>
          </w:p>
          <w:p w:rsidR="00420F00" w:rsidRPr="00973098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</w:rPr>
              <w:t>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83" w:right="-175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</w:rPr>
              <w:t>49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 xml:space="preserve">02.523’, </w:t>
            </w:r>
            <w:r w:rsidRPr="00973098">
              <w:rPr>
                <w:rFonts w:ascii="Times New Roman" w:hAnsi="Times New Roman" w:cs="Times New Roman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</w:rPr>
              <w:t>044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>49.461’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корпуса несамоходного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/2018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</w:rPr>
              <w:t>2503 км р. Волга, залив Дубовка,</w:t>
            </w:r>
          </w:p>
          <w:p w:rsidR="00420F00" w:rsidRPr="00973098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</w:rPr>
              <w:t>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83" w:right="-175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</w:rPr>
              <w:t>49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 xml:space="preserve">02.860’, </w:t>
            </w:r>
            <w:r w:rsidRPr="00973098">
              <w:rPr>
                <w:rFonts w:ascii="Times New Roman" w:hAnsi="Times New Roman" w:cs="Times New Roman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</w:rPr>
              <w:t>044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>49.260’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корпуса несамоходного судна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2E1BA8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8">
              <w:rPr>
                <w:rFonts w:ascii="Times New Roman" w:hAnsi="Times New Roman" w:cs="Times New Roman"/>
              </w:rPr>
              <w:t>2507 км р. Волга, верхняя гр. мерной линии,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83" w:right="-175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</w:rPr>
              <w:t>49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 xml:space="preserve">01.237’, </w:t>
            </w:r>
            <w:r w:rsidRPr="00973098">
              <w:rPr>
                <w:rFonts w:ascii="Times New Roman" w:hAnsi="Times New Roman" w:cs="Times New Roman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</w:rPr>
              <w:t>044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>47.389’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корпуса понтона МРХП-17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/2018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8">
              <w:rPr>
                <w:rFonts w:ascii="Times New Roman" w:hAnsi="Times New Roman" w:cs="Times New Roman"/>
              </w:rPr>
              <w:t>2512 км р. Волга, залив Пичуга, затонская часть,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83" w:right="-175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</w:rPr>
              <w:t>48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 xml:space="preserve">59.701’, </w:t>
            </w:r>
            <w:r w:rsidRPr="00973098">
              <w:rPr>
                <w:rFonts w:ascii="Times New Roman" w:hAnsi="Times New Roman" w:cs="Times New Roman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</w:rPr>
              <w:t>044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>42.957’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Остатки конструкции корпуса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20F00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108" w:right="-133"/>
              <w:jc w:val="center"/>
              <w:rPr>
                <w:rFonts w:ascii="Times New Roman" w:hAnsi="Times New Roman" w:cs="Times New Roman"/>
              </w:rPr>
            </w:pPr>
            <w:r w:rsidRPr="001C751E">
              <w:rPr>
                <w:rFonts w:ascii="Times New Roman" w:hAnsi="Times New Roman" w:cs="Times New Roman"/>
                <w:b/>
              </w:rPr>
              <w:t>г.Волжский</w:t>
            </w:r>
            <w:r w:rsidRPr="00251420">
              <w:rPr>
                <w:rFonts w:ascii="Times New Roman" w:hAnsi="Times New Roman" w:cs="Times New Roman"/>
              </w:rPr>
              <w:t xml:space="preserve"> 2529,1 км р. Волга, залив Осадный, правый</w:t>
            </w:r>
            <w:r w:rsidRPr="00973098">
              <w:rPr>
                <w:rFonts w:ascii="Times New Roman" w:hAnsi="Times New Roman" w:cs="Times New Roman"/>
              </w:rPr>
              <w:t xml:space="preserve"> рукав.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pStyle w:val="ConsPlusNonformat"/>
              <w:widowControl/>
              <w:ind w:left="-83" w:right="-175"/>
              <w:jc w:val="center"/>
              <w:rPr>
                <w:rFonts w:ascii="Times New Roman" w:hAnsi="Times New Roman" w:cs="Times New Roman"/>
              </w:rPr>
            </w:pPr>
            <w:r w:rsidRPr="00973098">
              <w:rPr>
                <w:rFonts w:ascii="Times New Roman" w:hAnsi="Times New Roman" w:cs="Times New Roman"/>
                <w:lang w:val="en-US"/>
              </w:rPr>
              <w:t>N</w:t>
            </w:r>
            <w:r w:rsidRPr="00973098">
              <w:rPr>
                <w:rFonts w:ascii="Times New Roman" w:hAnsi="Times New Roman" w:cs="Times New Roman"/>
              </w:rPr>
              <w:t>48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 xml:space="preserve">49.450’, </w:t>
            </w:r>
            <w:r w:rsidRPr="00973098">
              <w:rPr>
                <w:rFonts w:ascii="Times New Roman" w:hAnsi="Times New Roman" w:cs="Times New Roman"/>
                <w:lang w:val="en-US"/>
              </w:rPr>
              <w:t>E</w:t>
            </w:r>
            <w:r w:rsidRPr="00973098">
              <w:rPr>
                <w:rFonts w:ascii="Times New Roman" w:hAnsi="Times New Roman" w:cs="Times New Roman"/>
              </w:rPr>
              <w:t>044</w:t>
            </w:r>
            <w:r w:rsidRPr="009730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973098">
              <w:rPr>
                <w:rFonts w:ascii="Times New Roman" w:hAnsi="Times New Roman" w:cs="Times New Roman"/>
              </w:rPr>
              <w:t>44.742’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от ж/б дебаркадера </w:t>
            </w:r>
            <w:r w:rsidRPr="00973098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городского округа – г. Волжский Волгоград. области (реш. суда дело №2-9915/2001 от 03.12.2001г.)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00" w:rsidRPr="00973098" w:rsidRDefault="00420F0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2F6440" w:rsidRPr="0022209B" w:rsidTr="00A902E1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40" w:rsidRPr="00973098" w:rsidRDefault="002F644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40" w:rsidRPr="002F6440" w:rsidRDefault="002F6440" w:rsidP="00420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440">
              <w:rPr>
                <w:rFonts w:ascii="Times New Roman" w:hAnsi="Times New Roman" w:cs="Times New Roman"/>
                <w:b/>
                <w:sz w:val="28"/>
                <w:szCs w:val="28"/>
              </w:rPr>
              <w:t>По данным Волгоградского РВПиС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40" w:rsidRPr="00973098" w:rsidRDefault="002F6440" w:rsidP="00420F00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055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b/>
                <w:sz w:val="20"/>
                <w:szCs w:val="20"/>
              </w:rPr>
              <w:t>Тракторозаводск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51B35">
              <w:rPr>
                <w:rFonts w:ascii="Times New Roman" w:hAnsi="Times New Roman" w:cs="Times New Roman"/>
                <w:b/>
                <w:sz w:val="20"/>
                <w:szCs w:val="20"/>
              </w:rPr>
              <w:t>й район, г.Волгоград</w:t>
            </w: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 xml:space="preserve"> 2532,6 км, р.Волга, пр/берег, Воложка Денежная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48°49'23.80"N 044°38'55.46"E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дебаркадер футбольного клуба «Ротор». 22х7 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6521A2" w:rsidRDefault="002A1055" w:rsidP="002A1055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A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2A1055" w:rsidRPr="0022209B" w:rsidTr="004C49AD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b/>
                <w:sz w:val="20"/>
                <w:szCs w:val="20"/>
              </w:rPr>
              <w:t>Краснооктябрьский район, г.Волгоград</w:t>
            </w: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 xml:space="preserve"> 2544,9 км, р.Волга, пр/берег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55" w:rsidRPr="00851B35" w:rsidRDefault="002A1055" w:rsidP="002A1055">
            <w:pPr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48°44'16.77"N 044°33'22.03"E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55" w:rsidRPr="00851B35" w:rsidRDefault="002A1055" w:rsidP="002A1055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днище баржи , 80х13 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55" w:rsidRPr="006521A2" w:rsidRDefault="002A1055" w:rsidP="002A1055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A2">
              <w:rPr>
                <w:rFonts w:ascii="Times New Roman" w:hAnsi="Times New Roman" w:cs="Times New Roman"/>
                <w:sz w:val="20"/>
                <w:szCs w:val="20"/>
              </w:rPr>
              <w:t>2015/2016</w:t>
            </w:r>
          </w:p>
        </w:tc>
      </w:tr>
      <w:tr w:rsidR="002A1055" w:rsidRPr="0022209B" w:rsidTr="004C49AD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b/>
                <w:sz w:val="20"/>
                <w:szCs w:val="20"/>
              </w:rPr>
              <w:t>Среднеахтубинский район, Волгоградская область</w:t>
            </w: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 xml:space="preserve"> 2548,3 км, р. Волга, Волгоградский затон,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 xml:space="preserve">60 км доп.суд.хода,  (акватория  ООО «Берил»), выше слипа на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851B35">
                <w:rPr>
                  <w:rFonts w:ascii="Times New Roman" w:hAnsi="Times New Roman" w:cs="Times New Roman"/>
                  <w:sz w:val="20"/>
                  <w:szCs w:val="20"/>
                </w:rPr>
                <w:t>40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48°42'44.00"N 044°33'51.00"E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затоплена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55" w:rsidRPr="00851B35" w:rsidRDefault="002A1055" w:rsidP="002A1055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баржа, 60х14 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55" w:rsidRPr="00851B35" w:rsidRDefault="002A1055" w:rsidP="002A1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55" w:rsidRPr="006521A2" w:rsidRDefault="002A1055" w:rsidP="002A1055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A2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2A1055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51B3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Среднеахтубинский район, Волгоградская область</w:t>
              </w:r>
              <w:r w:rsidRPr="00851B35">
                <w:rPr>
                  <w:rFonts w:ascii="Times New Roman" w:hAnsi="Times New Roman" w:cs="Times New Roman"/>
                  <w:sz w:val="20"/>
                  <w:szCs w:val="20"/>
                </w:rPr>
                <w:t xml:space="preserve"> 2548,3 км</w:t>
              </w:r>
            </w:smartTag>
            <w:r w:rsidRPr="00851B35">
              <w:rPr>
                <w:rFonts w:ascii="Times New Roman" w:hAnsi="Times New Roman" w:cs="Times New Roman"/>
                <w:sz w:val="20"/>
                <w:szCs w:val="20"/>
              </w:rPr>
              <w:t xml:space="preserve">, р. Волга, Волгоградский затон,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51B35">
                <w:rPr>
                  <w:rFonts w:ascii="Times New Roman" w:hAnsi="Times New Roman" w:cs="Times New Roman"/>
                  <w:sz w:val="20"/>
                  <w:szCs w:val="20"/>
                </w:rPr>
                <w:t>2.85 км</w:t>
              </w:r>
            </w:smartTag>
            <w:r w:rsidRPr="00851B35">
              <w:rPr>
                <w:rFonts w:ascii="Times New Roman" w:hAnsi="Times New Roman" w:cs="Times New Roman"/>
                <w:sz w:val="20"/>
                <w:szCs w:val="20"/>
              </w:rPr>
              <w:t xml:space="preserve"> доп.суд.хода, на берегу противоположном слипу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48°42'58.10"N 044°33'58.70"E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корпус дебаркадера, 35х8 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6521A2" w:rsidRDefault="002A1055" w:rsidP="002A1055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A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2A1055" w:rsidRPr="0022209B" w:rsidTr="004C49AD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Центральный район, г.Волгоград</w:t>
            </w: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 xml:space="preserve"> 2551,15 км, р. Волга, лев/берег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48°41'19.15"N 044°31'12.71"E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55" w:rsidRPr="00851B35" w:rsidRDefault="002A1055" w:rsidP="002A1055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днище баржи, 100х8 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55" w:rsidRPr="00851B35" w:rsidRDefault="002A1055" w:rsidP="002A1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55" w:rsidRPr="006521A2" w:rsidRDefault="002A1055" w:rsidP="002A1055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A2">
              <w:rPr>
                <w:rFonts w:ascii="Times New Roman" w:hAnsi="Times New Roman" w:cs="Times New Roman"/>
                <w:sz w:val="20"/>
                <w:szCs w:val="20"/>
              </w:rPr>
              <w:t>2015/2018</w:t>
            </w:r>
          </w:p>
        </w:tc>
      </w:tr>
      <w:tr w:rsidR="002A1055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51,50 км"/>
              </w:smartTagPr>
              <w:r w:rsidRPr="00851B3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Центральный район, г.Волгоград</w:t>
              </w:r>
              <w:r w:rsidRPr="00851B35">
                <w:rPr>
                  <w:rFonts w:ascii="Times New Roman" w:hAnsi="Times New Roman" w:cs="Times New Roman"/>
                  <w:sz w:val="20"/>
                  <w:szCs w:val="20"/>
                </w:rPr>
                <w:t xml:space="preserve"> 2551,50 км</w:t>
              </w:r>
            </w:smartTag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, р. Волга, лев/берег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48°41'15.95"N 044°30'55.04"E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днище баржи, 40х7 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6521A2" w:rsidRDefault="002A1055" w:rsidP="002A1055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A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2A1055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2552,55 км, р.Волга, лев/берег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48°41'03.86"N 044°30'09.66"E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затоплена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баржа «Парижская коммуна»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6521A2" w:rsidRDefault="002A1055" w:rsidP="002A1055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A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2A1055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 w:rsidRPr="00851B35"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t>Красноармейский район, г.Волгоград</w:t>
              </w:r>
              <w:r w:rsidRPr="00851B35">
                <w:rPr>
                  <w:rFonts w:ascii="Times New Roman" w:hAnsi="Times New Roman" w:cs="Times New Roman"/>
                  <w:sz w:val="20"/>
                  <w:szCs w:val="20"/>
                </w:rPr>
                <w:t xml:space="preserve"> 2580,6 км</w:t>
              </w:r>
            </w:smartTag>
            <w:r w:rsidRPr="00851B35">
              <w:rPr>
                <w:rFonts w:ascii="Times New Roman" w:hAnsi="Times New Roman" w:cs="Times New Roman"/>
                <w:sz w:val="20"/>
                <w:szCs w:val="20"/>
              </w:rPr>
              <w:t xml:space="preserve">, р. </w:t>
            </w:r>
            <w:r w:rsidRPr="00851B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 xml:space="preserve">Волга, Красноармейский затон,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851B35">
                <w:rPr>
                  <w:rFonts w:ascii="Times New Roman" w:hAnsi="Times New Roman" w:cs="Times New Roman"/>
                  <w:sz w:val="20"/>
                  <w:szCs w:val="20"/>
                </w:rPr>
                <w:t>1.70 км</w:t>
              </w:r>
            </w:smartTag>
            <w:r w:rsidRPr="00851B35">
              <w:rPr>
                <w:rFonts w:ascii="Times New Roman" w:hAnsi="Times New Roman" w:cs="Times New Roman"/>
                <w:sz w:val="20"/>
                <w:szCs w:val="20"/>
              </w:rPr>
              <w:t xml:space="preserve"> от устья, напротив </w:t>
            </w:r>
            <w:r w:rsidRPr="00851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причала «Волгоградского судостр.завода»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48°31'28.25"N 044°31'45.80"E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ж/б корпус, 80х12 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6521A2" w:rsidRDefault="002A1055" w:rsidP="002A1055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A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2A1055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 w:rsidRPr="00851B35">
                <w:rPr>
                  <w:rFonts w:ascii="Times New Roman" w:hAnsi="Times New Roman" w:cs="Times New Roman"/>
                  <w:sz w:val="20"/>
                  <w:szCs w:val="20"/>
                </w:rPr>
                <w:t>2580,6 км</w:t>
              </w:r>
            </w:smartTag>
            <w:r w:rsidRPr="00851B35">
              <w:rPr>
                <w:rFonts w:ascii="Times New Roman" w:hAnsi="Times New Roman" w:cs="Times New Roman"/>
                <w:sz w:val="20"/>
                <w:szCs w:val="20"/>
              </w:rPr>
              <w:t xml:space="preserve">, р. Волга, Красноармейский затон,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851B35">
                <w:rPr>
                  <w:rFonts w:ascii="Times New Roman" w:hAnsi="Times New Roman" w:cs="Times New Roman"/>
                  <w:sz w:val="20"/>
                  <w:szCs w:val="20"/>
                </w:rPr>
                <w:t>2.15 км</w:t>
              </w:r>
            </w:smartTag>
            <w:r w:rsidRPr="00851B35">
              <w:rPr>
                <w:rFonts w:ascii="Times New Roman" w:hAnsi="Times New Roman" w:cs="Times New Roman"/>
                <w:sz w:val="20"/>
                <w:szCs w:val="20"/>
              </w:rPr>
              <w:t xml:space="preserve"> от устья, на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851B35">
                <w:rPr>
                  <w:rFonts w:ascii="Times New Roman" w:hAnsi="Times New Roman" w:cs="Times New Roman"/>
                  <w:sz w:val="20"/>
                  <w:szCs w:val="20"/>
                </w:rPr>
                <w:t>200 м</w:t>
              </w:r>
            </w:smartTag>
            <w:r w:rsidRPr="00851B35">
              <w:rPr>
                <w:rFonts w:ascii="Times New Roman" w:hAnsi="Times New Roman" w:cs="Times New Roman"/>
                <w:sz w:val="20"/>
                <w:szCs w:val="20"/>
              </w:rPr>
              <w:t xml:space="preserve"> выше причала «ВСЗ»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48°31'21.51"N 044°31'25.35"E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корпус дебаркадера, 47х12 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6521A2" w:rsidRDefault="002A1055" w:rsidP="002A1055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A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2A1055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 w:rsidRPr="00851B35">
                <w:rPr>
                  <w:rFonts w:ascii="Times New Roman" w:hAnsi="Times New Roman" w:cs="Times New Roman"/>
                  <w:sz w:val="20"/>
                  <w:szCs w:val="20"/>
                </w:rPr>
                <w:t>2580,6 км</w:t>
              </w:r>
            </w:smartTag>
            <w:r w:rsidRPr="00851B35">
              <w:rPr>
                <w:rFonts w:ascii="Times New Roman" w:hAnsi="Times New Roman" w:cs="Times New Roman"/>
                <w:sz w:val="20"/>
                <w:szCs w:val="20"/>
              </w:rPr>
              <w:t xml:space="preserve">, р. Волга, Красноармейский затон,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851B35">
                <w:rPr>
                  <w:rFonts w:ascii="Times New Roman" w:hAnsi="Times New Roman" w:cs="Times New Roman"/>
                  <w:sz w:val="20"/>
                  <w:szCs w:val="20"/>
                </w:rPr>
                <w:t>2.73 км</w:t>
              </w:r>
            </w:smartTag>
            <w:r w:rsidRPr="00851B35">
              <w:rPr>
                <w:rFonts w:ascii="Times New Roman" w:hAnsi="Times New Roman" w:cs="Times New Roman"/>
                <w:sz w:val="20"/>
                <w:szCs w:val="20"/>
              </w:rPr>
              <w:t xml:space="preserve"> от устья, на берегу противоположном причалу «ВСЗ»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48°31'32.16"N 044°30'56.45"E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корпус дебаркадера, 30х9 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6521A2" w:rsidRDefault="002A1055" w:rsidP="002A1055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A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2A1055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 w:rsidRPr="00851B35">
                <w:rPr>
                  <w:rFonts w:ascii="Times New Roman" w:hAnsi="Times New Roman" w:cs="Times New Roman"/>
                  <w:sz w:val="20"/>
                  <w:szCs w:val="20"/>
                </w:rPr>
                <w:t>2580,6 км</w:t>
              </w:r>
            </w:smartTag>
            <w:r w:rsidRPr="00851B35">
              <w:rPr>
                <w:rFonts w:ascii="Times New Roman" w:hAnsi="Times New Roman" w:cs="Times New Roman"/>
                <w:sz w:val="20"/>
                <w:szCs w:val="20"/>
              </w:rPr>
              <w:t xml:space="preserve">, р. Волга, Красноармейский затон,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851B35">
                <w:rPr>
                  <w:rFonts w:ascii="Times New Roman" w:hAnsi="Times New Roman" w:cs="Times New Roman"/>
                  <w:sz w:val="20"/>
                  <w:szCs w:val="20"/>
                </w:rPr>
                <w:t>3.33 км</w:t>
              </w:r>
            </w:smartTag>
            <w:r w:rsidRPr="00851B35">
              <w:rPr>
                <w:rFonts w:ascii="Times New Roman" w:hAnsi="Times New Roman" w:cs="Times New Roman"/>
                <w:sz w:val="20"/>
                <w:szCs w:val="20"/>
              </w:rPr>
              <w:t xml:space="preserve"> от устья, на берегу противоположном причалу ФБУ «Подводречстрой - 7»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48°31'39.79"N 044°30'31.27"E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корпус дебаркадера, 86х20 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6521A2" w:rsidRDefault="002A1055" w:rsidP="002A1055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A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2A1055" w:rsidRPr="0022209B" w:rsidTr="004C49AD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 w:rsidRPr="00851B35">
                <w:rPr>
                  <w:rFonts w:ascii="Times New Roman" w:hAnsi="Times New Roman" w:cs="Times New Roman"/>
                  <w:sz w:val="20"/>
                  <w:szCs w:val="20"/>
                </w:rPr>
                <w:t>2580,6 км</w:t>
              </w:r>
            </w:smartTag>
            <w:r w:rsidRPr="00851B35">
              <w:rPr>
                <w:rFonts w:ascii="Times New Roman" w:hAnsi="Times New Roman" w:cs="Times New Roman"/>
                <w:sz w:val="20"/>
                <w:szCs w:val="20"/>
              </w:rPr>
              <w:t xml:space="preserve">, р. Волга, Красноармейский затон,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851B35">
                <w:rPr>
                  <w:rFonts w:ascii="Times New Roman" w:hAnsi="Times New Roman" w:cs="Times New Roman"/>
                  <w:sz w:val="20"/>
                  <w:szCs w:val="20"/>
                </w:rPr>
                <w:t>3.90 км</w:t>
              </w:r>
            </w:smartTag>
            <w:r w:rsidRPr="00851B35">
              <w:rPr>
                <w:rFonts w:ascii="Times New Roman" w:hAnsi="Times New Roman" w:cs="Times New Roman"/>
                <w:sz w:val="20"/>
                <w:szCs w:val="20"/>
              </w:rPr>
              <w:t xml:space="preserve"> на берегу противоположном причалу ФБУ «Подводречстрой - 7»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48°31'46.86"N 044°30'08.21"E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55" w:rsidRPr="00851B35" w:rsidRDefault="002A1055" w:rsidP="002A1055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остов насосной станции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55" w:rsidRPr="006521A2" w:rsidRDefault="002A1055" w:rsidP="002A1055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A2">
              <w:rPr>
                <w:rFonts w:ascii="Times New Roman" w:hAnsi="Times New Roman" w:cs="Times New Roman"/>
                <w:sz w:val="20"/>
                <w:szCs w:val="20"/>
              </w:rPr>
              <w:t>2016/2018</w:t>
            </w:r>
          </w:p>
        </w:tc>
      </w:tr>
      <w:tr w:rsidR="002A1055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b/>
                <w:sz w:val="20"/>
                <w:szCs w:val="20"/>
              </w:rPr>
              <w:t>Ленинский район, Волгоградская область</w:t>
            </w: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 xml:space="preserve"> 2621,6 км, р.Волга, лев/берег, Покровский затон, выше о.п. «Покровка»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48°28'30.77"N</w:t>
            </w:r>
          </w:p>
          <w:p w:rsidR="002A1055" w:rsidRPr="00851B35" w:rsidRDefault="002A1055" w:rsidP="002A1055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45°04'36.22"E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корпус дебаркадера, 36х9 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6521A2" w:rsidRDefault="002A1055" w:rsidP="002A1055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A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2A1055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b/>
                <w:sz w:val="20"/>
                <w:szCs w:val="20"/>
              </w:rPr>
              <w:t>Ахтубинский район, Астраханская область</w:t>
            </w: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 xml:space="preserve"> 2726,1 км р.Волга, Владимировский затон,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851B35">
                <w:rPr>
                  <w:rFonts w:ascii="Times New Roman" w:hAnsi="Times New Roman" w:cs="Times New Roman"/>
                  <w:sz w:val="20"/>
                  <w:szCs w:val="20"/>
                </w:rPr>
                <w:t>1.35 км</w:t>
              </w:r>
            </w:smartTag>
            <w:r w:rsidRPr="00851B35">
              <w:rPr>
                <w:rFonts w:ascii="Times New Roman" w:hAnsi="Times New Roman" w:cs="Times New Roman"/>
                <w:sz w:val="20"/>
                <w:szCs w:val="20"/>
              </w:rPr>
              <w:t xml:space="preserve"> от устья, ниже причала рыбинспекции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48°13'50.10"N 046°09'57.85"E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понтон, 12х4 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1055" w:rsidRPr="00851B35" w:rsidRDefault="002A1055" w:rsidP="002A1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6521A2" w:rsidRDefault="002A1055" w:rsidP="002A1055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A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2A1055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 w:rsidRPr="00851B35">
                <w:rPr>
                  <w:rFonts w:ascii="Times New Roman" w:hAnsi="Times New Roman" w:cs="Times New Roman"/>
                  <w:sz w:val="20"/>
                  <w:szCs w:val="20"/>
                </w:rPr>
                <w:t>2726,1 км</w:t>
              </w:r>
            </w:smartTag>
            <w:r w:rsidRPr="00851B35">
              <w:rPr>
                <w:rFonts w:ascii="Times New Roman" w:hAnsi="Times New Roman" w:cs="Times New Roman"/>
                <w:sz w:val="20"/>
                <w:szCs w:val="20"/>
              </w:rPr>
              <w:t xml:space="preserve"> р.Волга, Владимировский затон,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851B35">
                <w:rPr>
                  <w:rFonts w:ascii="Times New Roman" w:hAnsi="Times New Roman" w:cs="Times New Roman"/>
                  <w:sz w:val="20"/>
                  <w:szCs w:val="20"/>
                </w:rPr>
                <w:t>1.40 км</w:t>
              </w:r>
            </w:smartTag>
            <w:r w:rsidRPr="00851B35">
              <w:rPr>
                <w:rFonts w:ascii="Times New Roman" w:hAnsi="Times New Roman" w:cs="Times New Roman"/>
                <w:sz w:val="20"/>
                <w:szCs w:val="20"/>
              </w:rPr>
              <w:t xml:space="preserve"> от устья, ниже причала рыбинспекции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48°13'51.95"N 046°09'55.85"E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затоплена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баржа, 40х10 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1055" w:rsidRPr="00851B35" w:rsidRDefault="002A1055" w:rsidP="002A1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6521A2" w:rsidRDefault="002A1055" w:rsidP="002A1055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A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2A1055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 w:rsidRPr="00851B35">
                <w:rPr>
                  <w:rFonts w:ascii="Times New Roman" w:hAnsi="Times New Roman" w:cs="Times New Roman"/>
                  <w:sz w:val="20"/>
                  <w:szCs w:val="20"/>
                </w:rPr>
                <w:t>2726,1 км</w:t>
              </w:r>
            </w:smartTag>
            <w:r w:rsidRPr="00851B35">
              <w:rPr>
                <w:rFonts w:ascii="Times New Roman" w:hAnsi="Times New Roman" w:cs="Times New Roman"/>
                <w:sz w:val="20"/>
                <w:szCs w:val="20"/>
              </w:rPr>
              <w:t xml:space="preserve"> р.Волга, Владимировский затон,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851B35">
                <w:rPr>
                  <w:rFonts w:ascii="Times New Roman" w:hAnsi="Times New Roman" w:cs="Times New Roman"/>
                  <w:sz w:val="20"/>
                  <w:szCs w:val="20"/>
                </w:rPr>
                <w:t>3.81 км</w:t>
              </w:r>
            </w:smartTag>
            <w:r w:rsidRPr="00851B35">
              <w:rPr>
                <w:rFonts w:ascii="Times New Roman" w:hAnsi="Times New Roman" w:cs="Times New Roman"/>
                <w:sz w:val="20"/>
                <w:szCs w:val="20"/>
              </w:rPr>
              <w:t xml:space="preserve"> от устья,  ниже соляных причалов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48°15'03.86"N 046°09'29.72"E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дебаркадер, 65х12 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6521A2" w:rsidRDefault="002A1055" w:rsidP="002A1055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A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2A1055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 w:rsidRPr="00851B35">
                <w:rPr>
                  <w:rFonts w:ascii="Times New Roman" w:hAnsi="Times New Roman" w:cs="Times New Roman"/>
                  <w:sz w:val="20"/>
                  <w:szCs w:val="20"/>
                </w:rPr>
                <w:t>2726,1 км</w:t>
              </w:r>
            </w:smartTag>
            <w:r w:rsidRPr="00851B35">
              <w:rPr>
                <w:rFonts w:ascii="Times New Roman" w:hAnsi="Times New Roman" w:cs="Times New Roman"/>
                <w:sz w:val="20"/>
                <w:szCs w:val="20"/>
              </w:rPr>
              <w:t xml:space="preserve"> р.Волга, Владимировский затон,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851B35">
                <w:rPr>
                  <w:rFonts w:ascii="Times New Roman" w:hAnsi="Times New Roman" w:cs="Times New Roman"/>
                  <w:sz w:val="20"/>
                  <w:szCs w:val="20"/>
                </w:rPr>
                <w:t>3.81 км</w:t>
              </w:r>
            </w:smartTag>
            <w:r w:rsidRPr="00851B35">
              <w:rPr>
                <w:rFonts w:ascii="Times New Roman" w:hAnsi="Times New Roman" w:cs="Times New Roman"/>
                <w:sz w:val="20"/>
                <w:szCs w:val="20"/>
              </w:rPr>
              <w:t xml:space="preserve"> от устья,  ниже соляных причалов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48°15'03.64"N 046°09'29.22"E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дебаркадер, 20х8 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6521A2" w:rsidRDefault="002A1055" w:rsidP="002A1055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A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2A1055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Черноярский район, </w:t>
            </w:r>
            <w:r w:rsidRPr="00851B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Астраханская область</w:t>
            </w: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 xml:space="preserve"> 2745,8км, р. Волга,  пр/берег, Черноярский затон, на берегу с.Черный Яр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48°03'46.52"N 046°07'16.00"E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55" w:rsidRPr="00851B35" w:rsidRDefault="002A1055" w:rsidP="002A1055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понтон 40т., 18х6 м.</w:t>
            </w:r>
          </w:p>
          <w:p w:rsidR="002A1055" w:rsidRPr="00851B35" w:rsidRDefault="002A1055" w:rsidP="002A1055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1055" w:rsidRPr="00851B35" w:rsidRDefault="002A1055" w:rsidP="002A1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6521A2" w:rsidRDefault="002A1055" w:rsidP="002A1055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2A1055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2745,8км, р. Волга,  пр/берег, Черноярский затон, на берегу с.Черный Яр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48°03'45.44"N 046°07'16.57"E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понтон 12 т., 10х4 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1055" w:rsidRPr="00851B35" w:rsidRDefault="002A1055" w:rsidP="002A1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6521A2" w:rsidRDefault="002A1055" w:rsidP="002A1055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A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2A1055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2745,8км, р. Волга,  пр/берег, Черноярский затон, на берегу с.Черный Яр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48°03'44.33"N 046°07'16.34"E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корпус насосной станции 20т, 18х6 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1055" w:rsidRPr="00851B35" w:rsidRDefault="002A1055" w:rsidP="002A1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6521A2" w:rsidRDefault="002A1055" w:rsidP="002A1055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A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2A1055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2745,8км, р. Волга,  пр/берег, Черноярский затон, на берегу с.Черный Яр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48°03'58.33"N 046°07'12.21"E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днище понтона, 16х4 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1055" w:rsidRPr="00851B35" w:rsidRDefault="002A1055" w:rsidP="002A1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6521A2" w:rsidRDefault="002A1055" w:rsidP="002A1055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A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2A1055" w:rsidRPr="0022209B" w:rsidTr="009D76F7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2745,8км, р. Волга,  пр/берег, Черноярский затон, на берегу с.Черный Яр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48°03'57.56"N 046°07'12.68"E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корпус дебаркадера, 36х8 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5" w:rsidRPr="006521A2" w:rsidRDefault="002A1055" w:rsidP="002A1055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A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2A1055" w:rsidRPr="0022209B" w:rsidTr="004C49AD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55" w:rsidRPr="00851B35" w:rsidRDefault="002A1055" w:rsidP="002A1055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 w:rsidRPr="00851B35">
                <w:rPr>
                  <w:rFonts w:ascii="Times New Roman" w:hAnsi="Times New Roman" w:cs="Times New Roman"/>
                  <w:sz w:val="20"/>
                  <w:szCs w:val="20"/>
                </w:rPr>
                <w:t>2751,1 км</w:t>
              </w:r>
            </w:smartTag>
            <w:r w:rsidRPr="00851B35">
              <w:rPr>
                <w:rFonts w:ascii="Times New Roman" w:hAnsi="Times New Roman" w:cs="Times New Roman"/>
                <w:sz w:val="20"/>
                <w:szCs w:val="20"/>
              </w:rPr>
              <w:t xml:space="preserve">, р. Волга,  пр/берег, на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851B35">
                <w:rPr>
                  <w:rFonts w:ascii="Times New Roman" w:hAnsi="Times New Roman" w:cs="Times New Roman"/>
                  <w:sz w:val="20"/>
                  <w:szCs w:val="20"/>
                </w:rPr>
                <w:t>150 м</w:t>
              </w:r>
            </w:smartTag>
            <w:r w:rsidRPr="00851B35">
              <w:rPr>
                <w:rFonts w:ascii="Times New Roman" w:hAnsi="Times New Roman" w:cs="Times New Roman"/>
                <w:sz w:val="20"/>
                <w:szCs w:val="20"/>
              </w:rPr>
              <w:t xml:space="preserve"> ниже пр.Черный Яр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55" w:rsidRPr="00851B35" w:rsidRDefault="002A1055" w:rsidP="002A1055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остов корпуса баркаса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55" w:rsidRPr="00851B35" w:rsidRDefault="002A1055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35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55" w:rsidRPr="006521A2" w:rsidRDefault="002A1055" w:rsidP="002A1055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A2">
              <w:rPr>
                <w:rFonts w:ascii="Times New Roman" w:hAnsi="Times New Roman" w:cs="Times New Roman"/>
                <w:sz w:val="20"/>
                <w:szCs w:val="20"/>
              </w:rPr>
              <w:t>2015/2016</w:t>
            </w:r>
          </w:p>
        </w:tc>
      </w:tr>
      <w:tr w:rsidR="00B17919" w:rsidRPr="0022209B" w:rsidTr="00A902E1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19" w:rsidRPr="00851B35" w:rsidRDefault="00B17919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19" w:rsidRPr="00B17919" w:rsidRDefault="00B17919" w:rsidP="002A1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919">
              <w:rPr>
                <w:rFonts w:ascii="Times New Roman" w:hAnsi="Times New Roman" w:cs="Times New Roman"/>
                <w:b/>
                <w:sz w:val="28"/>
                <w:szCs w:val="28"/>
              </w:rPr>
              <w:t>По данным Астраханского РГСиС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19" w:rsidRPr="006521A2" w:rsidRDefault="00B17919" w:rsidP="002A1055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pStyle w:val="3"/>
              <w:shd w:val="clear" w:color="auto" w:fill="auto"/>
              <w:spacing w:after="0" w:line="240" w:lineRule="auto"/>
              <w:ind w:left="-108" w:right="-133"/>
              <w:rPr>
                <w:rStyle w:val="TimesNewRoman9pt"/>
                <w:rFonts w:eastAsia="Courier New"/>
                <w:b/>
                <w:sz w:val="20"/>
                <w:szCs w:val="20"/>
                <w:lang w:eastAsia="ru-RU"/>
              </w:rPr>
            </w:pPr>
            <w:r w:rsidRPr="003D0EF9">
              <w:rPr>
                <w:rStyle w:val="TimesNewRoman9pt"/>
                <w:rFonts w:eastAsia="Courier New"/>
                <w:b/>
                <w:sz w:val="20"/>
                <w:szCs w:val="20"/>
                <w:shd w:val="clear" w:color="auto" w:fill="FFFFFF" w:themeFill="background1"/>
                <w:lang w:eastAsia="ru-RU"/>
              </w:rPr>
              <w:t>Астраханская область Наримановский район</w:t>
            </w:r>
          </w:p>
          <w:p w:rsidR="003A524E" w:rsidRPr="003D0EF9" w:rsidRDefault="003A524E" w:rsidP="003A524E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Волга 2968,0 км  левый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46 50 08,34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047 46 15,53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неводник  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pStyle w:val="3"/>
              <w:shd w:val="clear" w:color="auto" w:fill="auto"/>
              <w:spacing w:after="0" w:line="240" w:lineRule="auto"/>
              <w:ind w:left="-108" w:right="-133"/>
              <w:rPr>
                <w:rStyle w:val="TimesNewRoman9pt"/>
                <w:rFonts w:eastAsia="Courier New"/>
                <w:b/>
                <w:sz w:val="20"/>
                <w:szCs w:val="20"/>
                <w:shd w:val="clear" w:color="auto" w:fill="FFFFFF" w:themeFill="background1"/>
                <w:lang w:eastAsia="ru-RU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Волга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,0 км  левый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047 46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Остатки парома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Волга 2973,2 км  левый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46 47 29,08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047 46 37,40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  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Волга 2974,2 км  левый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46 46 56,12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047 47 01,94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неводник  -1 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Волга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км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вый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047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Остатки парома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Волга 2983,85 км 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46 42 43,23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047 50 43,82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 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Волга 2989,6 км  правый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46 39 57,68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047 52 51,06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баржа – 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Волга 2991,1 км  правый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46 39 20,50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047 53 17,03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Волга 2991,25  км  правый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46 39 16,10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047 53 21,45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остатки т/х  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Волга 2997,1 км  левый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46 36 11,66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047 54 16,67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 -1 шт.</w:t>
            </w:r>
          </w:p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Волга 2997,95 км  левый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46 35 44,74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047 54 25,65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 шт.</w:t>
            </w:r>
          </w:p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Волга 3007,8 км  правый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46 32 35,60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048 00 00,45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3A524E" w:rsidRPr="003A524E" w:rsidRDefault="003A524E" w:rsidP="003A524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Бузан 55.8  км  левый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46 44 31,24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047 52 08,15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Астраханская область, Икрянинский район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пр.Ямная 54,1  км  левый 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45 58 53.0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047 44 11,9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баржа-1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пр.Ямная 63,1  км  правый 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45 54 20,88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047 41 43,78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ПРП - 1 шт.</w:t>
            </w:r>
          </w:p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пр.Ямная 64,6 км лев.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45 53 45,6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047 42 13,3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баржа-1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Ямная 65,5 км</w:t>
            </w:r>
            <w:r w:rsidRPr="00224C7B">
              <w:rPr>
                <w:rFonts w:ascii="Times New Roman" w:hAnsi="Times New Roman" w:cs="Times New Roman"/>
                <w:sz w:val="20"/>
                <w:szCs w:val="20"/>
              </w:rPr>
              <w:t xml:space="preserve">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224C7B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7B">
              <w:rPr>
                <w:rFonts w:ascii="Times New Roman" w:hAnsi="Times New Roman" w:cs="Times New Roman"/>
                <w:b/>
                <w:sz w:val="20"/>
                <w:szCs w:val="20"/>
              </w:rPr>
              <w:t>45 53 21,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  <w:r w:rsidRPr="00224C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3A524E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24C7B">
              <w:rPr>
                <w:rFonts w:ascii="Times New Roman" w:hAnsi="Times New Roman" w:cs="Times New Roman"/>
                <w:b/>
                <w:sz w:val="20"/>
                <w:szCs w:val="20"/>
              </w:rPr>
              <w:t>047 42 3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24C7B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224C7B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7B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224C7B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7B">
              <w:rPr>
                <w:rFonts w:ascii="Times New Roman" w:hAnsi="Times New Roman" w:cs="Times New Roman"/>
                <w:sz w:val="20"/>
                <w:szCs w:val="20"/>
              </w:rPr>
              <w:t xml:space="preserve">остатки понтона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224C7B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7B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пр.Ямная 65,5  км  лев.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45 53 20,3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047 42 35,1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 Ямная 69,15 км.лев.    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45 51 36,10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047 41 24,65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неводник-1 шт.</w:t>
            </w:r>
          </w:p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пр.Ямная 72,2км  левый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45 50 10,76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047 40 20,33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нефтянка-1 шт.</w:t>
            </w:r>
          </w:p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пр.Ямная 76,8км  левый 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45 47 52,26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047 40 55,54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пр.Бакланья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,1км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047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Остатки прорези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-1 шт.</w:t>
            </w:r>
          </w:p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пр.Бакланья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км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047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Остатки прорези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-1 шт.</w:t>
            </w:r>
          </w:p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пр.Бакланья 82,5км левый 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45 45 19,89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047 38 53,39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пр.Бакланья 84,1км левый 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45 44 26,36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047 39 06,57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рыбница-1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пр.Бакланья 85,8 км левый 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45 43 36,94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047 38 32,54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2015/2018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пр.Подстёпок 83,6 км правый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45 50 33,99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047 34 15,09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пр.Подстёпок 83,5 км правый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45 50 31,36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047 34 18,37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пр.Подстёпок 85,05 км правый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45 50 39,70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047 32 54,80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EB426C" w:rsidRDefault="003A524E" w:rsidP="003A524E">
            <w:pPr>
              <w:snapToGrid w:val="0"/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26C">
              <w:rPr>
                <w:rFonts w:ascii="Times New Roman" w:hAnsi="Times New Roman" w:cs="Times New Roman"/>
                <w:sz w:val="20"/>
                <w:szCs w:val="20"/>
              </w:rPr>
              <w:t>пр. Подстёпок 85,1 км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EB426C" w:rsidRDefault="003A524E" w:rsidP="003A524E">
            <w:pPr>
              <w:snapToGrid w:val="0"/>
              <w:spacing w:after="0"/>
              <w:ind w:left="-85"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26C">
              <w:rPr>
                <w:rFonts w:ascii="Times New Roman" w:hAnsi="Times New Roman" w:cs="Times New Roman"/>
                <w:b/>
                <w:sz w:val="20"/>
                <w:szCs w:val="20"/>
              </w:rPr>
              <w:t>45 50 39,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Pr="00EB4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3A524E" w:rsidRPr="00EB426C" w:rsidRDefault="003A524E" w:rsidP="003A524E">
            <w:pPr>
              <w:snapToGrid w:val="0"/>
              <w:spacing w:after="0"/>
              <w:ind w:left="-85"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26C">
              <w:rPr>
                <w:rFonts w:ascii="Times New Roman" w:hAnsi="Times New Roman" w:cs="Times New Roman"/>
                <w:b/>
                <w:sz w:val="20"/>
                <w:szCs w:val="20"/>
              </w:rPr>
              <w:t>047 32 58,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EB426C" w:rsidRDefault="003A524E" w:rsidP="003A524E">
            <w:pPr>
              <w:snapToGrid w:val="0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6C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EB426C" w:rsidRDefault="003A524E" w:rsidP="003A524E">
            <w:pPr>
              <w:snapToGrid w:val="0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6C">
              <w:rPr>
                <w:rFonts w:ascii="Times New Roman" w:hAnsi="Times New Roman" w:cs="Times New Roman"/>
                <w:sz w:val="20"/>
                <w:szCs w:val="20"/>
              </w:rPr>
              <w:t>остатки прорези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EB426C" w:rsidRDefault="003A524E" w:rsidP="003A524E">
            <w:pPr>
              <w:snapToGrid w:val="0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6C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пр.Подстёпок 86,15 км правый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45 50 59,50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047 32 19,10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пр.Подстёпок 86,1 км правый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45 50 58,16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047 32 19,61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пр.Подстёпок 87,2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км левый 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45 51 14,23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047 32 44,70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пр.Подстёпок 87,2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км левый 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45 51 14,0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047 32 45,40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пр.Подстёпок 87,5 км лев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45 51 12,40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047 32 58,50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пр.Подстёпок 87,5 км лев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45 51 12,32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047 32 59,79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пр.Подстёпок 87,5 км лев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45 51 12,17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047 32 58,70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пр.Подстёпок 84,1 км лев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45 44 26,36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047 39 06,57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 – 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2015/2016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пр.Подстёпок 85,8 км лев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45 43 36,94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047 38 32,54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рыбница – 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2015/2016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Астраханская область, Камызякский район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р.Кизань 33,9  км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46 05 40,75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048 03 57,50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 34,3  км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46 05 25,10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048 03 59,12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 34,3  км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46 05 24,50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048 03 59,20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 34,3  км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46 05 24,20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048 03 59,30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нефтянка-1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 54,0  км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uppressAutoHyphens/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45 56 07,50</w:t>
            </w:r>
          </w:p>
          <w:p w:rsidR="003A524E" w:rsidRPr="003D0EF9" w:rsidRDefault="003A524E" w:rsidP="003A524E">
            <w:pPr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048 08 09,50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 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 57,5  км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uppressAutoHyphens/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45 54 15,95</w:t>
            </w:r>
          </w:p>
          <w:p w:rsidR="003A524E" w:rsidRPr="003D0EF9" w:rsidRDefault="003A524E" w:rsidP="003A524E">
            <w:pPr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048 07 35,72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 62,0  км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uppressAutoHyphens/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45 51 52,27</w:t>
            </w:r>
          </w:p>
          <w:p w:rsidR="003A524E" w:rsidRPr="003D0EF9" w:rsidRDefault="003A524E" w:rsidP="003A524E">
            <w:pPr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048 07 18,00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 64,0  км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45 50 53,01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048 07 00,06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 64,35  км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45 50 37,81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048 06 59,10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 64,05  км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45 50 47,90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048 07 00,98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2015/2018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 64,1  км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45 50 47,50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048 07 01,03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 64,45  км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45 50 34, 79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048 06 57,91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Табола 31,7  км 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46 07 25,84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048 05 26,22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брандвахты-1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Волга 23,1 км 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46 10 25,53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047 57 01,31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брандвахта-1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Волга 23,15  км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46 10 23,92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047 56 59,51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ПТС-1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6467A5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7A5">
              <w:rPr>
                <w:rFonts w:ascii="Times New Roman" w:hAnsi="Times New Roman" w:cs="Times New Roman"/>
                <w:sz w:val="20"/>
                <w:szCs w:val="20"/>
              </w:rPr>
              <w:t>р. Волга 30,9  км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6467A5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7A5">
              <w:rPr>
                <w:rFonts w:ascii="Times New Roman" w:hAnsi="Times New Roman" w:cs="Times New Roman"/>
                <w:b/>
                <w:sz w:val="20"/>
                <w:szCs w:val="20"/>
              </w:rPr>
              <w:t>46 06 39,6</w:t>
            </w:r>
          </w:p>
          <w:p w:rsidR="003A524E" w:rsidRPr="006467A5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7A5">
              <w:rPr>
                <w:rFonts w:ascii="Times New Roman" w:hAnsi="Times New Roman" w:cs="Times New Roman"/>
                <w:b/>
                <w:sz w:val="20"/>
                <w:szCs w:val="20"/>
              </w:rPr>
              <w:t>047 55 27,9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6467A5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7A5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6467A5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7A5">
              <w:rPr>
                <w:rFonts w:ascii="Times New Roman" w:hAnsi="Times New Roman" w:cs="Times New Roman"/>
                <w:sz w:val="20"/>
                <w:szCs w:val="20"/>
              </w:rPr>
              <w:t>Остатки теплохода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6467A5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7A5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Полдневая 67,8 км 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45 51 20,26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047 57 21,24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Полдневая 68,0  км 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45 51 14,41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047 57 30,06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Полдневая 68,0  км 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45 51 14,00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047 57 31,50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рыбацкая барка – 1 шт.</w:t>
            </w:r>
          </w:p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 Полдневая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км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Остатки дебаркадера</w:t>
            </w:r>
          </w:p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 Гандурино </w:t>
            </w:r>
            <w:smartTag w:uri="urn:schemas-microsoft-com:office:smarttags" w:element="metricconverter">
              <w:smartTagPr>
                <w:attr w:name="ProductID" w:val="32,5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32,5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правый 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46 05 54,5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047 55 37,03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баркас-1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2015/2018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пр.Гандурино </w:t>
            </w:r>
            <w:smartTag w:uri="urn:schemas-microsoft-com:office:smarttags" w:element="metricconverter">
              <w:smartTagPr>
                <w:attr w:name="ProductID" w:val="37,7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 xml:space="preserve">37,7 км 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46 04 18,52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047 58 51,08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tabs>
                <w:tab w:val="right" w:pos="27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tabs>
                <w:tab w:val="right" w:pos="2513"/>
              </w:tabs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брандвахта-1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пр.Гандурино 38,05 км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46 04 08,10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047 58 58,50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3A524E" w:rsidRPr="003D0EF9" w:rsidRDefault="003A524E" w:rsidP="003A524E">
            <w:pPr>
              <w:tabs>
                <w:tab w:val="right" w:pos="27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нефтянка-1 шт.</w:t>
            </w:r>
          </w:p>
          <w:p w:rsidR="003A524E" w:rsidRPr="003D0EF9" w:rsidRDefault="003A524E" w:rsidP="003A524E">
            <w:pPr>
              <w:tabs>
                <w:tab w:val="right" w:pos="2513"/>
              </w:tabs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пр.Гандурино 38,9 км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46 03 40,2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047 59 08,1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пр.Гандурино  </w:t>
            </w:r>
            <w:smartTag w:uri="urn:schemas-microsoft-com:office:smarttags" w:element="metricconverter">
              <w:smartTagPr>
                <w:attr w:name="ProductID" w:val="44,5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44,5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46 01 00,4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047 59 09,7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 – 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пр.Гандурино 56,1 км  правый 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45 55 20,67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047 59 18,79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пр.Гандурино 64,3  км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45 51 08,5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047 59 46,7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пр.Гандурино 65,6  км левый берег</w:t>
            </w:r>
          </w:p>
          <w:p w:rsidR="003A524E" w:rsidRPr="003D0EF9" w:rsidRDefault="003A524E" w:rsidP="003A524E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45 50 26,7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т/х « Глория» 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пр.Гандурино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км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вый берег</w:t>
            </w:r>
          </w:p>
          <w:p w:rsidR="003A524E" w:rsidRPr="003D0EF9" w:rsidRDefault="003A524E" w:rsidP="003A524E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Остатки ПРП Бобер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пр.Гандурино 70,1  км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45 48 06,30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048 00 25,50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неводник-1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2015/2018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Гандурино 70,1  км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45 48 06,00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048 00 25,30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нефтянка -1 шт.</w:t>
            </w:r>
          </w:p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Каралатский банк  79,0  км правый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45 54 30,32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048 18 55,69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2015/2018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 Большая Чёрная 56,0  км левый 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46 05 17, 82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048 13 56,08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пр.Большая Чёрная 54,7  км левый 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46 06 00, 02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048 13 59,62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 Большая Чёрная 46,5 км левый 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46 09 52,77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048 13 18, 68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2015/2018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Астраханская область, Володарский район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р. Бушма 46,0  км 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46 17 25, 05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048 27 43, 08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остатки парома-1шт.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Бушма 51,8  км 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46 14 33,50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048 29 17,70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2015/2018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Бушма 51,8  км 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46 14 34,00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048 29 17,30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2015/2018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Бушма 52,45  км   правый  берег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46 14 14,55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048 29 33,82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паром-1шт.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Бушма 52,45  км     правый  берег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46 14 13,93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048 29 34,3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Бушма 52,5  км 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46 14 13,41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048 29 34,71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Бушма 52,3  км 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46 14 18,40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048 29 31,30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2015/2018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Бушма 53,25  км 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46 13 54,68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048 30 06,11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ПТС-1шт.</w:t>
            </w:r>
          </w:p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Бушма 53,1  км 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46 13 54,69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048 30 06,23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рыбница-1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Бушма 53,2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км 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46 13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048 30 0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Остатки теплохода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Бушма 54,2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км 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46 13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048 30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Остатки теплохода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Бушма  57,3  км 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46 12 06, 07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048 31 35, 02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Бушма  58,5  км 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uppressAutoHyphens/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46 11 46,70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048 32 27,50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брандвахта-1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Бушма  64,0  км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46 10 31, 05</w:t>
            </w:r>
          </w:p>
          <w:p w:rsidR="003A524E" w:rsidRPr="003D0EF9" w:rsidRDefault="003A524E" w:rsidP="003A524E">
            <w:pPr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048 36 12,50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паром- 1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2015/2018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Бушма  64,0  км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46 10 30,50</w:t>
            </w:r>
          </w:p>
          <w:p w:rsidR="003A524E" w:rsidRPr="003D0EF9" w:rsidRDefault="003A524E" w:rsidP="003A524E">
            <w:pPr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048 36 13,30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паром- 1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Бушма  64,0  км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46 10 30,25</w:t>
            </w:r>
          </w:p>
          <w:p w:rsidR="003A524E" w:rsidRPr="003D0EF9" w:rsidRDefault="003A524E" w:rsidP="003A524E">
            <w:pPr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048 36 13,80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паром- 1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Бушма  65,5  км 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46 10 22, 08</w:t>
            </w:r>
          </w:p>
          <w:p w:rsidR="003A524E" w:rsidRPr="003D0EF9" w:rsidRDefault="003A524E" w:rsidP="003A524E">
            <w:pPr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048 37 11, 04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брандвахта-1шт.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Бушма  65,6  км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46 10 21, 06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048 37 14, 00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пр.Камардан  43,6  км 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46 20 55, 03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048 26 56, 09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остатки парома-1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пр.Камардан  56,5  км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46 16 42,51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048 33 21,8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паром-1.шт.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пр.Камардан  56,5  км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46 16 43,30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048 33 26,50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паром-1.шт.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пр.Камардан  59,0  км 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46 16 58, 07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048 35 06, 05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ПНС-1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Корневая  67,1  км  правый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46 14 21,56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048 38 51,56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 шт.</w:t>
            </w:r>
          </w:p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Корневая  68,7  км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46 13 34, 34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048 39 29,98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Корневая  121,0  км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46 19 06,63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048 34 35,33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Корневая  119,1  км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46 19 48,74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048 33 40,64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Корневая  119,2  км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46 19 46,70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048 33 42,15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Корневая  112,0  км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46 22 24, 48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048 32 21, 27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2015/2018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Корневая  111,5  км 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46 22 49,29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048 32 18,74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рыбница 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Чурка  127,85  км  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D54264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264">
              <w:rPr>
                <w:rFonts w:ascii="Times New Roman" w:hAnsi="Times New Roman" w:cs="Times New Roman"/>
                <w:b/>
                <w:sz w:val="20"/>
                <w:szCs w:val="20"/>
              </w:rPr>
              <w:t>46 18 59,3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264">
              <w:rPr>
                <w:rFonts w:ascii="Times New Roman" w:hAnsi="Times New Roman" w:cs="Times New Roman"/>
                <w:b/>
                <w:sz w:val="20"/>
                <w:szCs w:val="20"/>
              </w:rPr>
              <w:t>048 43 01,3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Чурка  116,2  км  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46 21 46, 57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048 37 27,96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Чурка  111,1  км  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46 23 27, 07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048 35 47, 09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остатки парома-1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Чурка  110,45  км  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46 23 30, 04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048 35 10, 09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остатки парома-1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Чурка  107,1  км  правый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46 24 12,18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048 32 56, 22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Чурка  106,2  км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46 24 37,50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048 32 54,00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Чурка  106,2  км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46 24 37,00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048 32 53,70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Чурка  105,1  км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46 25 07,94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048 33 20,61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Чурка  104,9  км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46 25 12,75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048 33 25, 47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т/х « БТ-137» 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Бузан  110,1  км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46 25 41, 04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048 37 36, 05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Бузан118,2  км  левый 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46 24 04,31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048 43 01,72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Бузан118,2  км  левый 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46 24 02,73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048 43 02,77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 -1 шт.</w:t>
            </w:r>
          </w:p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Васильевская 128,5  км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46 19 27, 00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048 46 14, 03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мётчик 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2015/2018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Васильевская 128,5  км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46 19 26,50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048 46 14,00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мётчик 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Васильевская  129,6  км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46 18 51,11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048 45 54,48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ост.ПТС-1шт.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Васильевская  129,4  км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46 18 56,25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048 45 58,50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паром- 1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2015/2018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Васильевская  129,4  км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46 18 55,20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048 45 58,00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паром- 1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2015/2018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Анастасьева  140,3  км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46 13 51, 01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048 50 25, 01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т/х « Колонок» - 1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Сарбай</w:t>
            </w:r>
            <w:smartTag w:uri="urn:schemas-microsoft-com:office:smarttags" w:element="metricconverter">
              <w:smartTagPr>
                <w:attr w:name="ProductID" w:val="121,0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121,0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46 19 28,55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048 38 48,12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Сарбай</w:t>
            </w:r>
            <w:smartTag w:uri="urn:schemas-microsoft-com:office:smarttags" w:element="metricconverter">
              <w:smartTagPr>
                <w:attr w:name="ProductID" w:val="121,0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121,0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46 19 25,25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048 38 47,30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Сарбай</w:t>
            </w:r>
            <w:smartTag w:uri="urn:schemas-microsoft-com:office:smarttags" w:element="metricconverter">
              <w:smartTagPr>
                <w:attr w:name="ProductID" w:val="121,0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121,0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46 19 24,00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048 38 48,00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рыбница-1шт.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Сарбай  122,6  км 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46 18 31, 06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048 39 01, 00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мётчик 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Белый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Ильмень  50,8  км  лев.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uppressAutoHyphens/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46 26 23,94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048 15 03,76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Астраханская область,  Харабалинский район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пр. Митинка 4,2 км 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46 57 49,83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047 35 54,80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корпус «РДОС»-1шт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 Митинка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км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6 12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Остатки парома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Ахтуба 31,3  км 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47 09 26,78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047 27 55,82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баркас-1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Ахтуба </w:t>
            </w:r>
            <w:smartTag w:uri="urn:schemas-microsoft-com:office:smarttags" w:element="metricconverter">
              <w:smartTagPr>
                <w:attr w:name="ProductID" w:val="31,1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31,1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47 09 22,82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047 28 0,85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остатки ПНС-1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2015/2018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Ахтуба </w:t>
            </w:r>
            <w:smartTag w:uri="urn:schemas-microsoft-com:office:smarttags" w:element="metricconverter">
              <w:smartTagPr>
                <w:attr w:name="ProductID" w:val="31,1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31,1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47 09 21,75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047 28 01,70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остатки ПНС-1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Ахтуба 30,9 км 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47 09 19,80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047 28 08,85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остатки ПНС-1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Ахтуба </w:t>
            </w:r>
            <w:smartTag w:uri="urn:schemas-microsoft-com:office:smarttags" w:element="metricconverter">
              <w:smartTagPr>
                <w:attr w:name="ProductID" w:val="32,0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32,0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47 09 42,00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047 27 29,50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Ахтуба </w:t>
            </w:r>
            <w:smartTag w:uri="urn:schemas-microsoft-com:office:smarttags" w:element="metricconverter">
              <w:smartTagPr>
                <w:attr w:name="ProductID" w:val="32,0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32,0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47 09 42,50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047 27 28,80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Ахтуба </w:t>
            </w:r>
            <w:smartTag w:uri="urn:schemas-microsoft-com:office:smarttags" w:element="metricconverter">
              <w:smartTagPr>
                <w:attr w:name="ProductID" w:val="33,8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33,8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47 10 04,15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047 26 11,00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 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Ахтуба 34,35 км 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47 10 13,36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047 25 47,78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 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Ахтуба </w:t>
            </w:r>
            <w:smartTag w:uri="urn:schemas-microsoft-com:office:smarttags" w:element="metricconverter">
              <w:smartTagPr>
                <w:attr w:name="ProductID" w:val="35,9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35,9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47 10 32,32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047 24 42,43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ПНС-1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Ахтуба </w:t>
            </w:r>
            <w:smartTag w:uri="urn:schemas-microsoft-com:office:smarttags" w:element="metricconverter">
              <w:smartTagPr>
                <w:attr w:name="ProductID" w:val="44,1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44,1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47 13 33,25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047 20 01,30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 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Ахтуба </w:t>
            </w:r>
            <w:smartTag w:uri="urn:schemas-microsoft-com:office:smarttags" w:element="metricconverter">
              <w:smartTagPr>
                <w:attr w:name="ProductID" w:val="44,4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44,4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47 13 43,25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047 20 10,50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Ахтуба 98,7/99,7 км 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47 26 29,00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046 58 13,00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Ахтуба 100,5  км 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47 27 04,75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046 57 24,70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остатки баржи-1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Ахтуба 100,7  км 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47 27 10,50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046 57 19,50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ер. Ашулук 4,6  км 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47 22 39,70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047 14 30,50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Волга 2943.5 км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46 54 15,57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047 36 02,49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Астраханская область, Енотаевский район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пр. Енотаевка с.Владимировка 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47 10 40,18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047 02 32,51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2015/2018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Астраханская область, Енотаевский район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пр. Енотаевка с. Восток  правый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D54264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264">
              <w:rPr>
                <w:rFonts w:ascii="Times New Roman" w:hAnsi="Times New Roman" w:cs="Times New Roman"/>
                <w:b/>
                <w:sz w:val="20"/>
                <w:szCs w:val="20"/>
              </w:rPr>
              <w:t>47 07 29,86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264">
              <w:rPr>
                <w:rFonts w:ascii="Times New Roman" w:hAnsi="Times New Roman" w:cs="Times New Roman"/>
                <w:b/>
                <w:sz w:val="20"/>
                <w:szCs w:val="20"/>
              </w:rPr>
              <w:t>047 06 45,14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баркас-1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Енотаевка с. Енотаевка   правый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47 14 46,41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047 02 31,04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Енотаевка с. Енотаевка   правый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47 15 22,86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047 02 32,45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Енотаевка с. Енотаевка   правый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47 15 24,86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047 02 32,08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Енотаевка с. Енотаевка   правый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47 15 25,75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047 02 32,14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2015/2018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Енотаевка с. Енотаевка   правый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D54264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64">
              <w:rPr>
                <w:rFonts w:ascii="Times New Roman" w:hAnsi="Times New Roman" w:cs="Times New Roman"/>
                <w:b/>
                <w:sz w:val="20"/>
                <w:szCs w:val="20"/>
              </w:rPr>
              <w:t>47 15 25,99</w:t>
            </w:r>
          </w:p>
          <w:p w:rsidR="003A524E" w:rsidRPr="00D54264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64">
              <w:rPr>
                <w:rFonts w:ascii="Times New Roman" w:hAnsi="Times New Roman" w:cs="Times New Roman"/>
                <w:b/>
                <w:sz w:val="20"/>
                <w:szCs w:val="20"/>
              </w:rPr>
              <w:t>047 02 32,92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ПНС-1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Енотаевка с. Енотаевка   правый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47 15 26,52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047 02 31,89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баркас-1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Енотаевка с. Енотаевка   правый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47 15 08,60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047 02 31,01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баркас-1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 Енотаевка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п.Промысловый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правый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47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Остатки парома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Енотаевка с. Ленино 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47 01 15,94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047 19 34,28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2015/2018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Енотаевка с. Ленино 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47 00 54,97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047 20 03,00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Енотаевка с. Рыбзавод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47 00 39,09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047 25 07,60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баржа-1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2934,6 км.р. Волга правый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46 58 27,12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047 32 52,11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нефте – баржа-1шт.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2934,7 км.р. Волга правый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46 58 25,35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047 32 59,11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нефте – баржа-1шт.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2934,8 км.р. Волга правый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46 58 21,93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047 33 06,24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нефте – баржа-1шт.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2935,0  км.р. Волга правый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46 58 18,57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047 33 11,47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нефте – баржа-1шт.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2935,1  км.р. Волга правый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46 58 14,61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047 33 16,19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нефте – баржа-1шт.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2935,2  км.р. Волга правый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46 58 11,82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047 33 19,65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нефте – баржа-1шт.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2935,25 км.р. Волга правый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46 58 08,96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047 33 22,81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баркас-1шт.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2935,25  км.р. Волга правый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46 58 09,23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047 33 22,92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РДОМС-1шт.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2935,35 км.р. Волга правый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46 58 07,37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047 33 24,89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РДОМС-1шт.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926,0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2926,0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.р. Волга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47 00 40,29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047 28 40,93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Астраханская область, Приволжский район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р.Волга 3011,0  км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46 31 50,97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048 02 02,15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остатки т/х-1 шт.</w:t>
            </w:r>
          </w:p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р.Волга 3016,8  км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46 28 52,82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048 00 33,68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 10,9  км 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46 15 51,2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047 57 30,75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РМС «Дон»-1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 10,9  км 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46 15 51,54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047 57 24,31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корп дебаркадера-1 шт.</w:t>
            </w:r>
          </w:p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 13,4  км 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46 15 16,83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047 59 10,53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 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 13,9  км 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46 15 08,59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047 59 25,32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 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 14,1  км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46 15 02,00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047 59 40,11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2015/2018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 14,2  км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46 15 02,17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047 59 42,5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 14,2  км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46 15 02,50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 14,5  км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46 14 56,78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047 59 53,95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 14,5  км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46 14 56,39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047 59 55,48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 14,5  км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46 14 57,50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047 59 53,40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 16,9  км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46 13 59,54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048 01 05,99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Болда 26,0  км  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46 20 02,02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048 14 20,08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 / 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Болда 26,2  км 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46 19 56,02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048 14 25,00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Кривая Болда 14,3  км 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46 23 45,08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048 08 47,04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 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Кривая Болда 17,35  км 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46 23 37,08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048 10 33,08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баржа 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Кривая Болда 24,1  км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46 22 02,03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048 14 49,08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Бушма 30,6  км 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46 20 53,02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048 18 37,05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остатки парома 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Бушма</w:t>
            </w:r>
            <w:smartTag w:uri="urn:schemas-microsoft-com:office:smarttags" w:element="metricconverter">
              <w:smartTagPr>
                <w:attr w:name="ProductID" w:val="30,7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30,7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46 20 53,08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048 18 44,05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Бушма 31,1  км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46 20 48,02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048 18 54,09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Белый Ильмень 39,0  км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46 21 27,84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048 23 54,08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Белый Ильмень 39,0  км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46 21 27,75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048 23 54,60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Белый Ильмень 39,0  км  левый 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46 21 27,50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048 23 55,00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Астраханская область, Ленинский район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пр. Маневка  7,7  км 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uppressAutoHyphens/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46 23 07,12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048 04 27,04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Прямая  Болда 8,1  км 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46 22 39,07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048 05 08,09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Прямая  Болда 10,0  км  правый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46 21 56,07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048 06 06,01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баржа-1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р.Прямая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Болда 11,2  км  правый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46 21 45,05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048 06 54,01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остов т/х «Спрут»-1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р.Прямая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Болда 13,2  км  правый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46 22 06,02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048 08 37,06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баржа 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Кривая Болда 8,15  км 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46 23 26,20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048 04 38,31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Кривая Болда  8,7  км  левый  берег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46 23 34,61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048 05 18,26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Кривая Болда  13,5  км  правый  берег см. Карту Дельты р. Волга изд.2003г.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46 23 56,06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048 08 14,03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 шт.</w:t>
            </w:r>
          </w:p>
          <w:p w:rsidR="003A524E" w:rsidRPr="003D0EF9" w:rsidRDefault="003A524E" w:rsidP="003A524E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Астраханская область, Красноярский район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р. Ахтуба  81,3  км 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46 35 11,50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048 17 48,93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Ахтуба  85,5  км 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46 33 06,00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048 18 56,50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баркас-1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Шмагина  62,7  км 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46 32 04,00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048 14 06,00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Бузан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,5 км 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1 2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Остатки теплохода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Бузан </w:t>
            </w:r>
            <w:smartTag w:uri="urn:schemas-microsoft-com:office:smarttags" w:element="metricconverter">
              <w:smartTagPr>
                <w:attr w:name="ProductID" w:val="83,5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83,5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46 30 38,00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048 21 37,01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баркас-1 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3A524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Бузан 85,1 км 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46 29 53,97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048 22 06,90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2015/2018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Бузан 92,4  км 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46 27 28,03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048 25 16,08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ПНС-1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A524E" w:rsidRPr="0022209B" w:rsidTr="00B17919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Бузан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км 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27 23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  <w:p w:rsidR="003A524E" w:rsidRPr="003D0EF9" w:rsidRDefault="003A524E" w:rsidP="003A524E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Остатки парома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D0EF9" w:rsidRDefault="003A524E" w:rsidP="003A5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E" w:rsidRPr="003A524E" w:rsidRDefault="003A524E" w:rsidP="003A524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C40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:rsidR="0022209B" w:rsidRDefault="0022209B" w:rsidP="00FC4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07A" w:rsidRPr="008318A2" w:rsidRDefault="00FC407A" w:rsidP="00FC40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8318A2">
        <w:rPr>
          <w:rFonts w:ascii="Times New Roman" w:hAnsi="Times New Roman" w:cs="Times New Roman"/>
          <w:sz w:val="20"/>
          <w:szCs w:val="20"/>
        </w:rPr>
        <w:t>Примечание: серым цветом выделены удаленные остатки брошенных суда</w:t>
      </w:r>
      <w:bookmarkEnd w:id="0"/>
    </w:p>
    <w:sectPr w:rsidR="00FC407A" w:rsidRPr="0083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07"/>
    <w:rsid w:val="00020D79"/>
    <w:rsid w:val="0002441C"/>
    <w:rsid w:val="00052153"/>
    <w:rsid w:val="000C41BC"/>
    <w:rsid w:val="001776B1"/>
    <w:rsid w:val="0018256C"/>
    <w:rsid w:val="00206320"/>
    <w:rsid w:val="0022209B"/>
    <w:rsid w:val="00252A97"/>
    <w:rsid w:val="0026762A"/>
    <w:rsid w:val="002A1055"/>
    <w:rsid w:val="002E1BA8"/>
    <w:rsid w:val="002F6440"/>
    <w:rsid w:val="003A524E"/>
    <w:rsid w:val="00420F00"/>
    <w:rsid w:val="004823E5"/>
    <w:rsid w:val="004C49AD"/>
    <w:rsid w:val="0052059B"/>
    <w:rsid w:val="00560107"/>
    <w:rsid w:val="00590A3F"/>
    <w:rsid w:val="00597198"/>
    <w:rsid w:val="006F3231"/>
    <w:rsid w:val="008318A2"/>
    <w:rsid w:val="00850ACC"/>
    <w:rsid w:val="009249B0"/>
    <w:rsid w:val="00940A72"/>
    <w:rsid w:val="009839B9"/>
    <w:rsid w:val="009D76F7"/>
    <w:rsid w:val="00A0540E"/>
    <w:rsid w:val="00A902E1"/>
    <w:rsid w:val="00AB58A4"/>
    <w:rsid w:val="00B02FA3"/>
    <w:rsid w:val="00B17919"/>
    <w:rsid w:val="00B22CC1"/>
    <w:rsid w:val="00B919CB"/>
    <w:rsid w:val="00C304BB"/>
    <w:rsid w:val="00CF4463"/>
    <w:rsid w:val="00D60415"/>
    <w:rsid w:val="00E537BC"/>
    <w:rsid w:val="00EB1E96"/>
    <w:rsid w:val="00EC7F20"/>
    <w:rsid w:val="00F60CA6"/>
    <w:rsid w:val="00F977AE"/>
    <w:rsid w:val="00FA085A"/>
    <w:rsid w:val="00FC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FB66E4"/>
  <w15:chartTrackingRefBased/>
  <w15:docId w15:val="{48EF40A0-C7B5-4201-9C63-F6276EF3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2F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3"/>
    <w:rsid w:val="003A524E"/>
    <w:rPr>
      <w:sz w:val="19"/>
      <w:szCs w:val="19"/>
      <w:shd w:val="clear" w:color="auto" w:fill="FFFFFF"/>
    </w:rPr>
  </w:style>
  <w:style w:type="character" w:customStyle="1" w:styleId="TimesNewRoman9pt">
    <w:name w:val="Основной текст + Times New Roman;9 pt"/>
    <w:rsid w:val="003A52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link w:val="a3"/>
    <w:rsid w:val="003A524E"/>
    <w:pPr>
      <w:widowControl w:val="0"/>
      <w:shd w:val="clear" w:color="auto" w:fill="FFFFFF"/>
      <w:spacing w:after="240" w:line="221" w:lineRule="exac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F06D0-2E94-4354-9299-EED77850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28</Pages>
  <Words>9528</Words>
  <Characters>54310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СлПути</dc:creator>
  <cp:keywords/>
  <dc:description/>
  <cp:lastModifiedBy>СлПути</cp:lastModifiedBy>
  <cp:revision>38</cp:revision>
  <dcterms:created xsi:type="dcterms:W3CDTF">2019-02-13T05:30:00Z</dcterms:created>
  <dcterms:modified xsi:type="dcterms:W3CDTF">2019-02-13T07:45:00Z</dcterms:modified>
</cp:coreProperties>
</file>