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67C3" w:rsidRPr="00E867C3" w:rsidRDefault="00E867C3" w:rsidP="00E867C3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E867C3">
        <w:rPr>
          <w:rFonts w:ascii="Times New Roman" w:eastAsia="Times New Roman" w:hAnsi="Times New Roman" w:cs="Times New Roman"/>
        </w:rPr>
        <w:t xml:space="preserve">предоставляемая: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"/>
          <w:szCs w:val="2"/>
        </w:rPr>
      </w:pPr>
      <w:r w:rsidRPr="00E867C3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E867C3">
        <w:rPr>
          <w:rFonts w:ascii="Times New Roman" w:eastAsia="Times New Roman" w:hAnsi="Times New Roman" w:cs="Times New Roman"/>
        </w:rPr>
        <w:t>территории  областей</w:t>
      </w:r>
      <w:proofErr w:type="gramEnd"/>
      <w:r w:rsidRPr="00E867C3">
        <w:rPr>
          <w:rFonts w:ascii="Times New Roman" w:eastAsia="Times New Roman" w:hAnsi="Times New Roman" w:cs="Times New Roman"/>
        </w:rPr>
        <w:t xml:space="preserve">: </w:t>
      </w:r>
      <w:r w:rsidRPr="00E867C3">
        <w:rPr>
          <w:rFonts w:ascii="Times New Roman" w:eastAsia="Times New Roman" w:hAnsi="Times New Roman" w:cs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  <w:r w:rsidRPr="00E867C3">
        <w:rPr>
          <w:rFonts w:ascii="Times New Roman" w:eastAsia="Times New Roman" w:hAnsi="Times New Roman" w:cs="Times New Roman"/>
        </w:rPr>
        <w:t>за период</w:t>
      </w:r>
      <w:r w:rsidR="00C57E63">
        <w:rPr>
          <w:rFonts w:ascii="Times New Roman" w:eastAsia="Times New Roman" w:hAnsi="Times New Roman" w:cs="Times New Roman"/>
        </w:rPr>
        <w:t>:</w:t>
      </w:r>
      <w:r w:rsidRPr="00E867C3">
        <w:rPr>
          <w:rFonts w:ascii="Times New Roman" w:eastAsia="Times New Roman" w:hAnsi="Times New Roman" w:cs="Times New Roman"/>
          <w:b/>
        </w:rPr>
        <w:t xml:space="preserve"> </w:t>
      </w:r>
      <w:r w:rsidR="00682400" w:rsidRPr="00682400">
        <w:rPr>
          <w:rFonts w:ascii="Times New Roman" w:eastAsia="Times New Roman" w:hAnsi="Times New Roman" w:cs="Times New Roman"/>
          <w:b/>
          <w:u w:val="single"/>
        </w:rPr>
        <w:t xml:space="preserve">1 квартал </w:t>
      </w:r>
      <w:r w:rsidR="006D0548" w:rsidRPr="00682400">
        <w:rPr>
          <w:rFonts w:ascii="Times New Roman" w:eastAsia="Times New Roman" w:hAnsi="Times New Roman" w:cs="Times New Roman"/>
          <w:b/>
          <w:u w:val="single"/>
        </w:rPr>
        <w:t>2</w:t>
      </w:r>
      <w:r w:rsidR="00936FCB" w:rsidRPr="00682400">
        <w:rPr>
          <w:rFonts w:ascii="Times New Roman" w:eastAsia="Times New Roman" w:hAnsi="Times New Roman" w:cs="Times New Roman"/>
          <w:b/>
          <w:u w:val="single"/>
        </w:rPr>
        <w:t>02</w:t>
      </w:r>
      <w:r w:rsidR="00682400" w:rsidRPr="00682400">
        <w:rPr>
          <w:rFonts w:ascii="Times New Roman" w:eastAsia="Times New Roman" w:hAnsi="Times New Roman" w:cs="Times New Roman"/>
          <w:b/>
          <w:u w:val="single"/>
        </w:rPr>
        <w:t>4</w:t>
      </w:r>
      <w:r w:rsidR="00936FCB" w:rsidRPr="00682400">
        <w:rPr>
          <w:rFonts w:ascii="Times New Roman" w:eastAsia="Times New Roman" w:hAnsi="Times New Roman" w:cs="Times New Roman"/>
          <w:b/>
          <w:u w:val="single"/>
        </w:rPr>
        <w:t xml:space="preserve"> год</w:t>
      </w:r>
      <w:r w:rsidR="00682400" w:rsidRPr="00682400">
        <w:rPr>
          <w:rFonts w:ascii="Times New Roman" w:eastAsia="Times New Roman" w:hAnsi="Times New Roman" w:cs="Times New Roman"/>
          <w:b/>
          <w:u w:val="single"/>
        </w:rPr>
        <w:t>а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Сведения о юридическом </w:t>
      </w:r>
      <w:proofErr w:type="gramStart"/>
      <w:r w:rsidRPr="00E867C3">
        <w:rPr>
          <w:rFonts w:ascii="Times New Roman" w:eastAsia="Times New Roman" w:hAnsi="Times New Roman" w:cs="Times New Roman"/>
        </w:rPr>
        <w:t xml:space="preserve">лице: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Российская Федерация, 603001, г. Нижний Новгород, ул. Рождественская, д. 21 «Б»;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0"/>
          <w:szCs w:val="20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Руководитель: Бессмертный Дмитрий Эдуардович, тел. (831) 431-33-00</w:t>
      </w:r>
    </w:p>
    <w:p w:rsidR="00936FCB" w:rsidRDefault="00936FCB" w:rsidP="00182ED9">
      <w:pPr>
        <w:tabs>
          <w:tab w:val="left" w:pos="9639"/>
        </w:tabs>
        <w:autoSpaceDE w:val="0"/>
        <w:autoSpaceDN w:val="0"/>
        <w:spacing w:after="0" w:line="240" w:lineRule="auto"/>
        <w:ind w:right="53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XSpec="center" w:tblpY="229"/>
        <w:tblW w:w="15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839"/>
        <w:gridCol w:w="840"/>
        <w:gridCol w:w="839"/>
        <w:gridCol w:w="767"/>
        <w:gridCol w:w="1052"/>
        <w:gridCol w:w="552"/>
        <w:gridCol w:w="1686"/>
        <w:gridCol w:w="1259"/>
        <w:gridCol w:w="839"/>
        <w:gridCol w:w="1399"/>
        <w:gridCol w:w="656"/>
        <w:gridCol w:w="1259"/>
        <w:gridCol w:w="1582"/>
        <w:gridCol w:w="1119"/>
        <w:gridCol w:w="494"/>
      </w:tblGrid>
      <w:tr w:rsidR="00682400" w:rsidRPr="0094073B" w:rsidTr="00B21906">
        <w:trPr>
          <w:cantSplit/>
          <w:trHeight w:val="280"/>
        </w:trPr>
        <w:tc>
          <w:tcPr>
            <w:tcW w:w="349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839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050" w:type="dxa"/>
            <w:gridSpan w:val="5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45" w:type="dxa"/>
            <w:gridSpan w:val="2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</w:tc>
        <w:tc>
          <w:tcPr>
            <w:tcW w:w="839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единицу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товара,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работ,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055" w:type="dxa"/>
            <w:gridSpan w:val="2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259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82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9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494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682400" w:rsidRPr="0094073B" w:rsidTr="00B21906">
        <w:trPr>
          <w:cantSplit/>
          <w:trHeight w:val="560"/>
        </w:trPr>
        <w:tc>
          <w:tcPr>
            <w:tcW w:w="34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371" w:type="dxa"/>
            <w:gridSpan w:val="3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2945" w:type="dxa"/>
            <w:gridSpan w:val="2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2400" w:rsidRPr="0094073B" w:rsidTr="00B21906">
        <w:trPr>
          <w:cantSplit/>
          <w:trHeight w:val="268"/>
        </w:trPr>
        <w:tc>
          <w:tcPr>
            <w:tcW w:w="34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1" w:type="dxa"/>
            <w:gridSpan w:val="3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259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656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25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2400" w:rsidRPr="0094073B" w:rsidTr="00B21906">
        <w:trPr>
          <w:cantSplit/>
          <w:trHeight w:val="280"/>
        </w:trPr>
        <w:tc>
          <w:tcPr>
            <w:tcW w:w="34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839" w:type="dxa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67" w:type="dxa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52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552" w:type="dxa"/>
            <w:vMerge w:val="restart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686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2400" w:rsidRPr="00B3745E" w:rsidTr="00B21906">
        <w:trPr>
          <w:cantSplit/>
          <w:trHeight w:val="839"/>
        </w:trPr>
        <w:tc>
          <w:tcPr>
            <w:tcW w:w="34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839" w:type="dxa"/>
          </w:tcPr>
          <w:p w:rsidR="00682400" w:rsidRPr="0094073B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94073B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73B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67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" w:type="dxa"/>
            <w:vMerge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  <w:vMerge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82400" w:rsidRPr="00A3320F" w:rsidTr="00B21906">
        <w:trPr>
          <w:cantSplit/>
          <w:trHeight w:val="280"/>
        </w:trPr>
        <w:tc>
          <w:tcPr>
            <w:tcW w:w="349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2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2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86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9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56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59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94" w:type="dxa"/>
          </w:tcPr>
          <w:p w:rsidR="00682400" w:rsidRPr="00761EB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EB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682400" w:rsidRPr="00A3320F" w:rsidTr="00B21906">
        <w:trPr>
          <w:cantSplit/>
          <w:trHeight w:val="280"/>
        </w:trPr>
        <w:tc>
          <w:tcPr>
            <w:tcW w:w="34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682400" w:rsidRPr="00EB7612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5A1">
              <w:rPr>
                <w:rFonts w:ascii="Times New Roman" w:hAnsi="Times New Roman" w:cs="Times New Roman"/>
                <w:sz w:val="14"/>
                <w:szCs w:val="14"/>
              </w:rPr>
              <w:t>12 274 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2C55A1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767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82400" w:rsidRPr="002C55A1" w:rsidRDefault="00682400" w:rsidP="00B2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5A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Поставка электрических источников питания – батарей 2,6 В-300 </w:t>
            </w:r>
            <w:proofErr w:type="spellStart"/>
            <w:r w:rsidRPr="002C55A1">
              <w:rPr>
                <w:rFonts w:ascii="Times New Roman" w:eastAsia="Times New Roman" w:hAnsi="Times New Roman" w:cs="Times New Roman"/>
                <w:sz w:val="14"/>
                <w:szCs w:val="14"/>
              </w:rPr>
              <w:t>Ач</w:t>
            </w:r>
            <w:proofErr w:type="spellEnd"/>
          </w:p>
        </w:tc>
        <w:tc>
          <w:tcPr>
            <w:tcW w:w="125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5A1">
              <w:rPr>
                <w:rFonts w:ascii="Times New Roman" w:hAnsi="Times New Roman" w:cs="Times New Roman"/>
                <w:sz w:val="14"/>
                <w:szCs w:val="14"/>
              </w:rPr>
              <w:t>12 274 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2C55A1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158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5A1">
              <w:rPr>
                <w:rFonts w:ascii="Times New Roman" w:hAnsi="Times New Roman" w:cs="Times New Roman"/>
                <w:sz w:val="14"/>
                <w:szCs w:val="14"/>
              </w:rPr>
              <w:t>ПУБЛИЧНОЕ АКЦИОНЕРНОЕ ОБЩЕСТВО "ЭНЕРГИЯ"</w:t>
            </w:r>
          </w:p>
        </w:tc>
        <w:tc>
          <w:tcPr>
            <w:tcW w:w="1119" w:type="dxa"/>
          </w:tcPr>
          <w:tbl>
            <w:tblPr>
              <w:tblW w:w="167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2"/>
              <w:gridCol w:w="5658"/>
            </w:tblGrid>
            <w:tr w:rsidR="00682400" w:rsidRPr="002C55A1" w:rsidTr="00B21906">
              <w:trPr>
                <w:gridAfter w:val="1"/>
                <w:wAfter w:w="5658" w:type="dxa"/>
              </w:trPr>
              <w:tc>
                <w:tcPr>
                  <w:tcW w:w="111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682400" w:rsidRPr="002C55A1" w:rsidRDefault="00682400" w:rsidP="00B2190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C55A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07-24/1</w:t>
                  </w:r>
                </w:p>
              </w:tc>
            </w:tr>
            <w:tr w:rsidR="00682400" w:rsidRPr="002C55A1" w:rsidTr="00B21906">
              <w:tc>
                <w:tcPr>
                  <w:tcW w:w="111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682400" w:rsidRPr="002C55A1" w:rsidRDefault="00682400" w:rsidP="00B2190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C55A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26.03.2024</w:t>
                  </w:r>
                </w:p>
              </w:tc>
              <w:tc>
                <w:tcPr>
                  <w:tcW w:w="5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682400" w:rsidRPr="002C55A1" w:rsidRDefault="00682400" w:rsidP="00B2190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C55A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26.03.2024</w:t>
                  </w:r>
                </w:p>
              </w:tc>
            </w:tr>
          </w:tbl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2400" w:rsidRPr="00A3320F" w:rsidTr="00B21906">
        <w:trPr>
          <w:cantSplit/>
          <w:trHeight w:val="280"/>
        </w:trPr>
        <w:tc>
          <w:tcPr>
            <w:tcW w:w="349" w:type="dxa"/>
          </w:tcPr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682400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5A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2C55A1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2C55A1">
              <w:rPr>
                <w:rFonts w:ascii="Times New Roman" w:hAnsi="Times New Roman" w:cs="Times New Roman"/>
                <w:sz w:val="14"/>
                <w:szCs w:val="14"/>
              </w:rPr>
              <w:t> 808</w:t>
            </w:r>
          </w:p>
        </w:tc>
        <w:tc>
          <w:tcPr>
            <w:tcW w:w="767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82400" w:rsidRPr="002C55A1" w:rsidRDefault="00682400" w:rsidP="00B2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5A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Поставка электрических источников питания – батарей 4 В-150 </w:t>
            </w:r>
            <w:proofErr w:type="spellStart"/>
            <w:r w:rsidRPr="002C55A1">
              <w:rPr>
                <w:rFonts w:ascii="Times New Roman" w:eastAsia="Times New Roman" w:hAnsi="Times New Roman" w:cs="Times New Roman"/>
                <w:sz w:val="14"/>
                <w:szCs w:val="14"/>
              </w:rPr>
              <w:t>Ач</w:t>
            </w:r>
            <w:proofErr w:type="spellEnd"/>
          </w:p>
        </w:tc>
        <w:tc>
          <w:tcPr>
            <w:tcW w:w="125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55A1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2C55A1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2C55A1">
              <w:rPr>
                <w:rFonts w:ascii="Times New Roman" w:hAnsi="Times New Roman" w:cs="Times New Roman"/>
                <w:sz w:val="14"/>
                <w:szCs w:val="14"/>
              </w:rPr>
              <w:t> 808</w:t>
            </w:r>
          </w:p>
        </w:tc>
        <w:tc>
          <w:tcPr>
            <w:tcW w:w="1582" w:type="dxa"/>
          </w:tcPr>
          <w:p w:rsidR="00682400" w:rsidRPr="002C55A1" w:rsidRDefault="00682400" w:rsidP="00B2190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55A1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ПУБЛИЧНОЕ АКЦИОНЕРНОЕ ОБЩЕСТВО "ЭНЕРГИЯ"</w:t>
            </w:r>
          </w:p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</w:tcPr>
          <w:tbl>
            <w:tblPr>
              <w:tblW w:w="167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2"/>
              <w:gridCol w:w="5658"/>
            </w:tblGrid>
            <w:tr w:rsidR="00682400" w:rsidRPr="002C55A1" w:rsidTr="00B21906">
              <w:trPr>
                <w:gridAfter w:val="1"/>
                <w:wAfter w:w="5658" w:type="dxa"/>
              </w:trPr>
              <w:tc>
                <w:tcPr>
                  <w:tcW w:w="111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682400" w:rsidRPr="002C55A1" w:rsidRDefault="00682400" w:rsidP="00B2190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</w:rPr>
                  </w:pPr>
                  <w:r w:rsidRPr="002C55A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07-24/2</w:t>
                  </w:r>
                </w:p>
              </w:tc>
            </w:tr>
            <w:tr w:rsidR="00682400" w:rsidRPr="002C55A1" w:rsidTr="00B21906">
              <w:tc>
                <w:tcPr>
                  <w:tcW w:w="111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682400" w:rsidRPr="002C55A1" w:rsidRDefault="00682400" w:rsidP="00B2190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2C55A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26.03.2024</w:t>
                  </w:r>
                </w:p>
              </w:tc>
              <w:tc>
                <w:tcPr>
                  <w:tcW w:w="56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:rsidR="00682400" w:rsidRPr="002C55A1" w:rsidRDefault="00682400" w:rsidP="00B21906">
                  <w:pPr>
                    <w:framePr w:hSpace="180" w:wrap="around" w:vAnchor="text" w:hAnchor="margin" w:xAlign="center" w:y="229"/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</w:rPr>
                  </w:pPr>
                  <w:r w:rsidRPr="002C55A1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</w:rPr>
                    <w:t>26.03.2024</w:t>
                  </w:r>
                </w:p>
              </w:tc>
            </w:tr>
          </w:tbl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2400" w:rsidRPr="00A3320F" w:rsidTr="00B21906">
        <w:trPr>
          <w:cantSplit/>
          <w:trHeight w:val="280"/>
        </w:trPr>
        <w:tc>
          <w:tcPr>
            <w:tcW w:w="34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682400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767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32E">
              <w:rPr>
                <w:rFonts w:ascii="Times New Roman" w:hAnsi="Times New Roman" w:cs="Times New Roman"/>
                <w:sz w:val="14"/>
                <w:szCs w:val="14"/>
              </w:rPr>
              <w:t>Проволока катанка 6,0 мм</w:t>
            </w:r>
          </w:p>
        </w:tc>
        <w:tc>
          <w:tcPr>
            <w:tcW w:w="83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0,0725</w:t>
            </w:r>
          </w:p>
        </w:tc>
        <w:tc>
          <w:tcPr>
            <w:tcW w:w="139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2500 кг</w:t>
            </w:r>
          </w:p>
        </w:tc>
        <w:tc>
          <w:tcPr>
            <w:tcW w:w="125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181,250</w:t>
            </w:r>
          </w:p>
        </w:tc>
        <w:tc>
          <w:tcPr>
            <w:tcW w:w="158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32E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ПРОИЗВОДСТВЕННО-КОММЕРЧЕСКАЯ ФИРМА "МЕТАЛЛ ТРЕЙД"</w:t>
            </w:r>
          </w:p>
        </w:tc>
        <w:tc>
          <w:tcPr>
            <w:tcW w:w="111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32E">
              <w:rPr>
                <w:rFonts w:ascii="Times New Roman" w:hAnsi="Times New Roman" w:cs="Times New Roman"/>
                <w:sz w:val="14"/>
                <w:szCs w:val="14"/>
              </w:rPr>
              <w:t>№ 05-24 ЭА от 22.01.2024</w:t>
            </w:r>
          </w:p>
        </w:tc>
        <w:tc>
          <w:tcPr>
            <w:tcW w:w="494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2400" w:rsidRPr="00A3320F" w:rsidTr="00B21906">
        <w:trPr>
          <w:cantSplit/>
          <w:trHeight w:val="280"/>
        </w:trPr>
        <w:tc>
          <w:tcPr>
            <w:tcW w:w="349" w:type="dxa"/>
            <w:vAlign w:val="center"/>
          </w:tcPr>
          <w:p w:rsidR="00682400" w:rsidRPr="004A6E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  <w:vAlign w:val="center"/>
          </w:tcPr>
          <w:p w:rsidR="00682400" w:rsidRPr="004A6E12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682400" w:rsidRPr="004A6E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82400" w:rsidRPr="004A6E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682400" w:rsidRPr="004A6E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180,000</w:t>
            </w:r>
          </w:p>
        </w:tc>
        <w:tc>
          <w:tcPr>
            <w:tcW w:w="1052" w:type="dxa"/>
            <w:vAlign w:val="center"/>
          </w:tcPr>
          <w:p w:rsidR="00682400" w:rsidRPr="004A6E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52" w:type="dxa"/>
            <w:vAlign w:val="center"/>
          </w:tcPr>
          <w:p w:rsidR="00682400" w:rsidRPr="004A6E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682400" w:rsidRPr="004A6E12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2387">
              <w:rPr>
                <w:rFonts w:ascii="Times New Roman" w:hAnsi="Times New Roman"/>
                <w:sz w:val="14"/>
                <w:szCs w:val="14"/>
              </w:rPr>
              <w:t>Станок рейсмусовый</w:t>
            </w:r>
          </w:p>
        </w:tc>
        <w:tc>
          <w:tcPr>
            <w:tcW w:w="1259" w:type="dxa"/>
            <w:vAlign w:val="center"/>
          </w:tcPr>
          <w:p w:rsidR="00682400" w:rsidRPr="004A6E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82400" w:rsidRPr="0084586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154,000</w:t>
            </w:r>
          </w:p>
        </w:tc>
        <w:tc>
          <w:tcPr>
            <w:tcW w:w="1399" w:type="dxa"/>
            <w:vAlign w:val="center"/>
          </w:tcPr>
          <w:p w:rsidR="00682400" w:rsidRPr="0084586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682400" w:rsidRPr="0084586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682400" w:rsidRPr="004A6E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154,000</w:t>
            </w:r>
          </w:p>
        </w:tc>
        <w:tc>
          <w:tcPr>
            <w:tcW w:w="1582" w:type="dxa"/>
            <w:vAlign w:val="center"/>
          </w:tcPr>
          <w:p w:rsidR="00682400" w:rsidRPr="004A6E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2387">
              <w:rPr>
                <w:rFonts w:ascii="Times New Roman" w:hAnsi="Times New Roman" w:cs="Times New Roman"/>
                <w:sz w:val="14"/>
                <w:szCs w:val="14"/>
              </w:rPr>
              <w:t>ИП Куценко А.А.</w:t>
            </w:r>
          </w:p>
        </w:tc>
        <w:tc>
          <w:tcPr>
            <w:tcW w:w="1119" w:type="dxa"/>
            <w:vAlign w:val="center"/>
          </w:tcPr>
          <w:p w:rsidR="00682400" w:rsidRPr="004A6E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>Контракт 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>-Э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>/202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 xml:space="preserve">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4A6E12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94" w:type="dxa"/>
            <w:vAlign w:val="center"/>
          </w:tcPr>
          <w:p w:rsidR="00682400" w:rsidRPr="004A6E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2400" w:rsidRPr="00EB7612" w:rsidTr="00B21906">
        <w:trPr>
          <w:cantSplit/>
          <w:trHeight w:val="280"/>
        </w:trPr>
        <w:tc>
          <w:tcPr>
            <w:tcW w:w="349" w:type="dxa"/>
            <w:vAlign w:val="center"/>
          </w:tcPr>
          <w:p w:rsidR="00682400" w:rsidRPr="00796C0C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39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552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Трубки топливные высокого давления без ППЗ 6Ч12/24</w:t>
            </w:r>
          </w:p>
        </w:tc>
        <w:tc>
          <w:tcPr>
            <w:tcW w:w="1259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9,5</w:t>
            </w:r>
          </w:p>
        </w:tc>
        <w:tc>
          <w:tcPr>
            <w:tcW w:w="1399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9,5</w:t>
            </w:r>
          </w:p>
        </w:tc>
        <w:tc>
          <w:tcPr>
            <w:tcW w:w="1582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ООО «СНАБСЕРВИС ПЛЮС»</w:t>
            </w:r>
          </w:p>
        </w:tc>
        <w:tc>
          <w:tcPr>
            <w:tcW w:w="1119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 xml:space="preserve">№19-02/24 </w:t>
            </w:r>
          </w:p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от 19.02.2024</w:t>
            </w:r>
          </w:p>
        </w:tc>
        <w:tc>
          <w:tcPr>
            <w:tcW w:w="494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82400" w:rsidRPr="00EB7612" w:rsidTr="00B21906">
        <w:trPr>
          <w:cantSplit/>
          <w:trHeight w:val="280"/>
        </w:trPr>
        <w:tc>
          <w:tcPr>
            <w:tcW w:w="34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682400" w:rsidRPr="00EB7612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21 428,00</w:t>
            </w:r>
          </w:p>
        </w:tc>
        <w:tc>
          <w:tcPr>
            <w:tcW w:w="55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82400" w:rsidRPr="00EB7612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плоская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Кисть круглая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Валик-мини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Валик сменный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Валик-мини</w:t>
            </w:r>
          </w:p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Валик сменный</w:t>
            </w:r>
          </w:p>
        </w:tc>
        <w:tc>
          <w:tcPr>
            <w:tcW w:w="839" w:type="dxa"/>
          </w:tcPr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0,25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0,35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0,80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0,126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0,126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0,64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0,144</w:t>
            </w:r>
          </w:p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0,76</w:t>
            </w:r>
          </w:p>
        </w:tc>
        <w:tc>
          <w:tcPr>
            <w:tcW w:w="139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259" w:type="dxa"/>
          </w:tcPr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0,525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0,735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1,050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1,680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2,646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5,292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0,260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6,048</w:t>
            </w:r>
          </w:p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3,192</w:t>
            </w:r>
          </w:p>
        </w:tc>
        <w:tc>
          <w:tcPr>
            <w:tcW w:w="158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754D">
              <w:rPr>
                <w:rFonts w:ascii="Times New Roman" w:hAnsi="Times New Roman" w:cs="Times New Roman"/>
                <w:sz w:val="14"/>
                <w:szCs w:val="14"/>
              </w:rPr>
              <w:t>ООО "ТОРГОВЫЙ ДОМ ДИНАР"</w:t>
            </w:r>
          </w:p>
        </w:tc>
        <w:tc>
          <w:tcPr>
            <w:tcW w:w="1119" w:type="dxa"/>
          </w:tcPr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6166 </w:t>
            </w:r>
          </w:p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09.01.2024</w:t>
            </w:r>
          </w:p>
        </w:tc>
        <w:tc>
          <w:tcPr>
            <w:tcW w:w="494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82400" w:rsidRPr="00EB7612" w:rsidTr="00B21906">
        <w:trPr>
          <w:cantSplit/>
          <w:trHeight w:val="280"/>
        </w:trPr>
        <w:tc>
          <w:tcPr>
            <w:tcW w:w="34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39" w:type="dxa"/>
          </w:tcPr>
          <w:p w:rsidR="00682400" w:rsidRPr="00EB7612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40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682400" w:rsidRPr="003374CC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374C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8,80000</w:t>
            </w:r>
          </w:p>
        </w:tc>
        <w:tc>
          <w:tcPr>
            <w:tcW w:w="55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682400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Валик малярный</w:t>
            </w:r>
          </w:p>
          <w:p w:rsidR="00682400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Валик малярный</w:t>
            </w:r>
          </w:p>
          <w:p w:rsidR="00682400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Щетка по металлу</w:t>
            </w:r>
          </w:p>
          <w:p w:rsidR="00682400" w:rsidRPr="00EB7612" w:rsidRDefault="00682400" w:rsidP="00B219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Щетка-сметка</w:t>
            </w:r>
          </w:p>
        </w:tc>
        <w:tc>
          <w:tcPr>
            <w:tcW w:w="125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0,20000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0,06000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0,15000</w:t>
            </w:r>
          </w:p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0,10000</w:t>
            </w:r>
          </w:p>
        </w:tc>
        <w:tc>
          <w:tcPr>
            <w:tcW w:w="1399" w:type="dxa"/>
          </w:tcPr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56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4,00000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2,40000</w:t>
            </w:r>
          </w:p>
          <w:p w:rsidR="00682400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1,20000</w:t>
            </w:r>
          </w:p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1,20000</w:t>
            </w:r>
          </w:p>
        </w:tc>
        <w:tc>
          <w:tcPr>
            <w:tcW w:w="1582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«Гранат»</w:t>
            </w:r>
          </w:p>
        </w:tc>
        <w:tc>
          <w:tcPr>
            <w:tcW w:w="1119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Договор от 09.01.2024 №9 </w:t>
            </w:r>
          </w:p>
        </w:tc>
        <w:tc>
          <w:tcPr>
            <w:tcW w:w="494" w:type="dxa"/>
          </w:tcPr>
          <w:p w:rsidR="00682400" w:rsidRPr="00EB7612" w:rsidRDefault="00682400" w:rsidP="00B219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6D0548" w:rsidRDefault="006D0548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B77497" w:rsidRPr="00CC306E" w:rsidRDefault="00FB1907" w:rsidP="009512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06E">
        <w:rPr>
          <w:rFonts w:ascii="Times New Roman" w:eastAsia="Times New Roman" w:hAnsi="Times New Roman" w:cs="Times New Roman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6" w:history="1">
        <w:r w:rsidRPr="00CC306E">
          <w:rPr>
            <w:rFonts w:ascii="Times New Roman" w:eastAsia="Times New Roman" w:hAnsi="Times New Roman" w:cs="Times New Roman"/>
          </w:rPr>
          <w:t>http://zakupki.gov.ru</w:t>
        </w:r>
      </w:hyperlink>
    </w:p>
    <w:sectPr w:rsidR="00B77497" w:rsidRPr="00CC306E" w:rsidSect="00EF544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74337B"/>
    <w:multiLevelType w:val="hybridMultilevel"/>
    <w:tmpl w:val="78668094"/>
    <w:lvl w:ilvl="0" w:tplc="7D6065B0">
      <w:start w:val="17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D5DA8"/>
    <w:multiLevelType w:val="hybridMultilevel"/>
    <w:tmpl w:val="BB4AA0A0"/>
    <w:lvl w:ilvl="0" w:tplc="B1FEF872">
      <w:start w:val="17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2426435"/>
    <w:multiLevelType w:val="hybridMultilevel"/>
    <w:tmpl w:val="408EDB44"/>
    <w:lvl w:ilvl="0" w:tplc="313E95DA">
      <w:start w:val="17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045C4"/>
    <w:rsid w:val="000056A3"/>
    <w:rsid w:val="000154A8"/>
    <w:rsid w:val="00015D88"/>
    <w:rsid w:val="000228D1"/>
    <w:rsid w:val="0008579B"/>
    <w:rsid w:val="00091CD2"/>
    <w:rsid w:val="000B3228"/>
    <w:rsid w:val="000B4142"/>
    <w:rsid w:val="000E5042"/>
    <w:rsid w:val="000E78D3"/>
    <w:rsid w:val="00104A26"/>
    <w:rsid w:val="00162210"/>
    <w:rsid w:val="00175AC4"/>
    <w:rsid w:val="00182ED9"/>
    <w:rsid w:val="00190542"/>
    <w:rsid w:val="001C414F"/>
    <w:rsid w:val="001D3A7F"/>
    <w:rsid w:val="001D6CA0"/>
    <w:rsid w:val="002A1C0F"/>
    <w:rsid w:val="002A4A5B"/>
    <w:rsid w:val="002C2AA1"/>
    <w:rsid w:val="003620DC"/>
    <w:rsid w:val="00396195"/>
    <w:rsid w:val="003C6F25"/>
    <w:rsid w:val="00415369"/>
    <w:rsid w:val="00434BA2"/>
    <w:rsid w:val="0047483C"/>
    <w:rsid w:val="004A4C08"/>
    <w:rsid w:val="005619AE"/>
    <w:rsid w:val="00565D89"/>
    <w:rsid w:val="005C67B3"/>
    <w:rsid w:val="005D5219"/>
    <w:rsid w:val="006552CB"/>
    <w:rsid w:val="00682400"/>
    <w:rsid w:val="006C55C6"/>
    <w:rsid w:val="006D0548"/>
    <w:rsid w:val="0074391D"/>
    <w:rsid w:val="00752223"/>
    <w:rsid w:val="007A33A6"/>
    <w:rsid w:val="007A65C4"/>
    <w:rsid w:val="007C0F71"/>
    <w:rsid w:val="007D6874"/>
    <w:rsid w:val="008142D2"/>
    <w:rsid w:val="0082689A"/>
    <w:rsid w:val="00853877"/>
    <w:rsid w:val="008579FE"/>
    <w:rsid w:val="00887534"/>
    <w:rsid w:val="00897F7D"/>
    <w:rsid w:val="008A090C"/>
    <w:rsid w:val="008A1202"/>
    <w:rsid w:val="008A1A3E"/>
    <w:rsid w:val="008B7C5E"/>
    <w:rsid w:val="008C3AD6"/>
    <w:rsid w:val="009222B1"/>
    <w:rsid w:val="00923023"/>
    <w:rsid w:val="00936FCB"/>
    <w:rsid w:val="009512AA"/>
    <w:rsid w:val="00956AB2"/>
    <w:rsid w:val="00991F8A"/>
    <w:rsid w:val="009C06A0"/>
    <w:rsid w:val="009C1392"/>
    <w:rsid w:val="00A05D9B"/>
    <w:rsid w:val="00A310E2"/>
    <w:rsid w:val="00A372D5"/>
    <w:rsid w:val="00A563FE"/>
    <w:rsid w:val="00A621EB"/>
    <w:rsid w:val="00A867A9"/>
    <w:rsid w:val="00AB6010"/>
    <w:rsid w:val="00AE2C8C"/>
    <w:rsid w:val="00AE5989"/>
    <w:rsid w:val="00B2145D"/>
    <w:rsid w:val="00B24826"/>
    <w:rsid w:val="00B6340A"/>
    <w:rsid w:val="00B64A16"/>
    <w:rsid w:val="00B6787D"/>
    <w:rsid w:val="00B751E8"/>
    <w:rsid w:val="00B77497"/>
    <w:rsid w:val="00B83509"/>
    <w:rsid w:val="00BC5CEC"/>
    <w:rsid w:val="00BE3F75"/>
    <w:rsid w:val="00C57E63"/>
    <w:rsid w:val="00C75E68"/>
    <w:rsid w:val="00CA6732"/>
    <w:rsid w:val="00CB3E93"/>
    <w:rsid w:val="00CB7F25"/>
    <w:rsid w:val="00CC306E"/>
    <w:rsid w:val="00CF2C8F"/>
    <w:rsid w:val="00CF57DF"/>
    <w:rsid w:val="00D26E18"/>
    <w:rsid w:val="00D71D2F"/>
    <w:rsid w:val="00D81F35"/>
    <w:rsid w:val="00D954E0"/>
    <w:rsid w:val="00DA11FD"/>
    <w:rsid w:val="00DB1017"/>
    <w:rsid w:val="00DC12DF"/>
    <w:rsid w:val="00DD1483"/>
    <w:rsid w:val="00E22D81"/>
    <w:rsid w:val="00E2448B"/>
    <w:rsid w:val="00E61257"/>
    <w:rsid w:val="00E867C3"/>
    <w:rsid w:val="00EC3065"/>
    <w:rsid w:val="00EF096B"/>
    <w:rsid w:val="00EF5441"/>
    <w:rsid w:val="00F051CE"/>
    <w:rsid w:val="00F10F78"/>
    <w:rsid w:val="00F160B6"/>
    <w:rsid w:val="00F16B82"/>
    <w:rsid w:val="00F57003"/>
    <w:rsid w:val="00F65777"/>
    <w:rsid w:val="00F74933"/>
    <w:rsid w:val="00FA422B"/>
    <w:rsid w:val="00FB1907"/>
    <w:rsid w:val="00FC0073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B854"/>
  <w15:docId w15:val="{0EC506E4-044D-40E2-9E63-FE7291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cardmaininfocontent2">
    <w:name w:val="cardmaininfo__content2"/>
    <w:basedOn w:val="a0"/>
    <w:rsid w:val="00EF096B"/>
    <w:rPr>
      <w:vanish w:val="0"/>
      <w:webHidden w:val="0"/>
      <w:specVanish w:val="0"/>
    </w:rPr>
  </w:style>
  <w:style w:type="paragraph" w:customStyle="1" w:styleId="TableContents">
    <w:name w:val="Table Contents"/>
    <w:basedOn w:val="a"/>
    <w:rsid w:val="000B41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D5219"/>
  </w:style>
  <w:style w:type="character" w:customStyle="1" w:styleId="cardmaininfotitle2">
    <w:name w:val="cardmaininfo__title2"/>
    <w:basedOn w:val="a0"/>
    <w:rsid w:val="005D5219"/>
    <w:rPr>
      <w:color w:val="909EBB"/>
    </w:rPr>
  </w:style>
  <w:style w:type="character" w:customStyle="1" w:styleId="9pt6">
    <w:name w:val="Основной текст + 9 pt6"/>
    <w:rsid w:val="005D5219"/>
    <w:rPr>
      <w:rFonts w:ascii="Times New Roman" w:hAnsi="Times New Roman" w:cs="Times New Roman"/>
      <w:b/>
      <w:bCs/>
      <w:i/>
      <w:iCs/>
      <w:sz w:val="18"/>
      <w:szCs w:val="18"/>
      <w:u w:val="none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5D52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D5219"/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qFormat/>
    <w:rsid w:val="00936FCB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sectioninfo2">
    <w:name w:val="section__info2"/>
    <w:basedOn w:val="a0"/>
    <w:rsid w:val="007C0F71"/>
    <w:rPr>
      <w:vanish w:val="0"/>
      <w:webHidden w:val="0"/>
      <w:sz w:val="24"/>
      <w:szCs w:val="24"/>
      <w:specVanish w:val="0"/>
    </w:rPr>
  </w:style>
  <w:style w:type="paragraph" w:styleId="ab">
    <w:name w:val="No Spacing"/>
    <w:uiPriority w:val="1"/>
    <w:qFormat/>
    <w:rsid w:val="007C0F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0154A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54A8"/>
    <w:pPr>
      <w:shd w:val="clear" w:color="auto" w:fill="FFFFFF"/>
      <w:spacing w:before="240" w:after="120" w:line="235" w:lineRule="exact"/>
      <w:ind w:firstLine="560"/>
      <w:jc w:val="both"/>
    </w:pPr>
    <w:rPr>
      <w:sz w:val="19"/>
      <w:szCs w:val="19"/>
    </w:rPr>
  </w:style>
  <w:style w:type="character" w:customStyle="1" w:styleId="220pt">
    <w:name w:val="Основной текст (2) + 20 pt"/>
    <w:aliases w:val="Не полужирный"/>
    <w:basedOn w:val="2"/>
    <w:uiPriority w:val="99"/>
    <w:rsid w:val="000154A8"/>
    <w:rPr>
      <w:rFonts w:ascii="Times New Roman" w:hAnsi="Times New Roman" w:cs="Times New Roman"/>
      <w:sz w:val="40"/>
      <w:szCs w:val="40"/>
      <w:u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0154A8"/>
    <w:pPr>
      <w:widowControl w:val="0"/>
      <w:shd w:val="clear" w:color="auto" w:fill="FFFFFF"/>
      <w:spacing w:before="240" w:after="0" w:line="848" w:lineRule="exact"/>
      <w:jc w:val="center"/>
    </w:pPr>
    <w:rPr>
      <w:rFonts w:ascii="Times New Roman" w:eastAsia="Times New Roman" w:hAnsi="Times New Roman" w:cs="Times New Roman"/>
      <w:b/>
      <w:bCs/>
      <w:sz w:val="68"/>
      <w:szCs w:val="68"/>
    </w:rPr>
  </w:style>
  <w:style w:type="numbering" w:customStyle="1" w:styleId="22">
    <w:name w:val="Нет списка2"/>
    <w:next w:val="a2"/>
    <w:uiPriority w:val="99"/>
    <w:semiHidden/>
    <w:unhideWhenUsed/>
    <w:rsid w:val="007A65C4"/>
  </w:style>
  <w:style w:type="numbering" w:customStyle="1" w:styleId="11">
    <w:name w:val="Нет списка11"/>
    <w:next w:val="a2"/>
    <w:uiPriority w:val="99"/>
    <w:semiHidden/>
    <w:unhideWhenUsed/>
    <w:rsid w:val="007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EC36-E63C-4E4B-AFE5-ED78FBFC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Привалов</cp:lastModifiedBy>
  <cp:revision>21</cp:revision>
  <cp:lastPrinted>2022-04-06T05:26:00Z</cp:lastPrinted>
  <dcterms:created xsi:type="dcterms:W3CDTF">2022-12-27T07:00:00Z</dcterms:created>
  <dcterms:modified xsi:type="dcterms:W3CDTF">2024-04-10T07:00:00Z</dcterms:modified>
</cp:coreProperties>
</file>