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07" w:rsidRPr="001A3B4E" w:rsidRDefault="00FB1907" w:rsidP="00C94367">
      <w:pPr>
        <w:pStyle w:val="ConsPlusNormal"/>
        <w:widowControl/>
        <w:ind w:firstLine="0"/>
        <w:jc w:val="right"/>
        <w:outlineLvl w:val="1"/>
        <w:rPr>
          <w:rFonts w:ascii="Times New Roman" w:hAnsi="Times New Roman" w:cs="Times New Roman"/>
        </w:rPr>
      </w:pPr>
      <w:r w:rsidRPr="001A3B4E">
        <w:rPr>
          <w:rFonts w:ascii="Times New Roman" w:hAnsi="Times New Roman" w:cs="Times New Roman"/>
        </w:rPr>
        <w:t>Форма 9ж-3</w:t>
      </w:r>
    </w:p>
    <w:p w:rsidR="00FB1907" w:rsidRDefault="00FB1907" w:rsidP="00A17B2A">
      <w:pPr>
        <w:pStyle w:val="ConsPlusNormal"/>
        <w:widowControl/>
        <w:ind w:firstLine="540"/>
        <w:jc w:val="center"/>
      </w:pPr>
    </w:p>
    <w:p w:rsidR="00FB1907" w:rsidRPr="001A3B4E" w:rsidRDefault="00FB1907" w:rsidP="00A17B2A">
      <w:pPr>
        <w:pStyle w:val="ConsPlusNonformat"/>
        <w:widowControl/>
        <w:jc w:val="center"/>
        <w:rPr>
          <w:rFonts w:ascii="Times New Roman" w:hAnsi="Times New Roman" w:cs="Times New Roman"/>
          <w:b/>
          <w:sz w:val="24"/>
          <w:szCs w:val="24"/>
        </w:rPr>
      </w:pPr>
      <w:r w:rsidRPr="001A3B4E">
        <w:rPr>
          <w:rFonts w:ascii="Times New Roman" w:hAnsi="Times New Roman" w:cs="Times New Roman"/>
          <w:b/>
          <w:sz w:val="24"/>
          <w:szCs w:val="24"/>
        </w:rPr>
        <w:t>Информация</w:t>
      </w:r>
    </w:p>
    <w:p w:rsidR="00FB1907" w:rsidRPr="001A3B4E" w:rsidRDefault="00FB1907" w:rsidP="00A17B2A">
      <w:pPr>
        <w:pStyle w:val="ConsPlusNonformat"/>
        <w:widowControl/>
        <w:jc w:val="center"/>
        <w:rPr>
          <w:rFonts w:ascii="Times New Roman" w:hAnsi="Times New Roman" w:cs="Times New Roman"/>
          <w:b/>
          <w:sz w:val="24"/>
          <w:szCs w:val="24"/>
        </w:rPr>
      </w:pPr>
      <w:r w:rsidRPr="001A3B4E">
        <w:rPr>
          <w:rFonts w:ascii="Times New Roman" w:hAnsi="Times New Roman" w:cs="Times New Roman"/>
          <w:b/>
          <w:sz w:val="24"/>
          <w:szCs w:val="24"/>
        </w:rPr>
        <w:t>о способах приобретения, стоимости и об объемах товаров, необходимых для выполнения (оказания) регулируемых работ (услуг)</w:t>
      </w:r>
    </w:p>
    <w:p w:rsidR="00FB1907" w:rsidRPr="001A3B4E" w:rsidRDefault="00FB1907" w:rsidP="00A17B2A">
      <w:pPr>
        <w:pStyle w:val="ConsPlusNonformat"/>
        <w:widowControl/>
        <w:jc w:val="center"/>
        <w:rPr>
          <w:rFonts w:ascii="Times New Roman" w:hAnsi="Times New Roman" w:cs="Times New Roman"/>
          <w:b/>
          <w:sz w:val="24"/>
          <w:szCs w:val="24"/>
        </w:rPr>
      </w:pPr>
      <w:r w:rsidRPr="001A3B4E">
        <w:rPr>
          <w:rFonts w:ascii="Times New Roman" w:hAnsi="Times New Roman" w:cs="Times New Roman"/>
          <w:b/>
          <w:sz w:val="24"/>
          <w:szCs w:val="24"/>
        </w:rPr>
        <w:t>по использованию инфраструктуры внутренних водных путей</w:t>
      </w:r>
    </w:p>
    <w:p w:rsidR="00FB1907" w:rsidRPr="00B3745E" w:rsidRDefault="00FB1907" w:rsidP="00A17B2A">
      <w:pPr>
        <w:pStyle w:val="ConsPlusNonformat"/>
        <w:widowControl/>
        <w:jc w:val="center"/>
        <w:rPr>
          <w:rFonts w:ascii="Times New Roman" w:hAnsi="Times New Roman" w:cs="Times New Roman"/>
        </w:rPr>
      </w:pPr>
    </w:p>
    <w:p w:rsidR="00091645" w:rsidRPr="00091645" w:rsidRDefault="00091645" w:rsidP="00091645">
      <w:pPr>
        <w:tabs>
          <w:tab w:val="left" w:pos="9072"/>
        </w:tabs>
        <w:autoSpaceDE w:val="0"/>
        <w:autoSpaceDN w:val="0"/>
        <w:spacing w:after="0" w:line="240" w:lineRule="auto"/>
        <w:ind w:left="567" w:right="6634"/>
        <w:rPr>
          <w:rFonts w:ascii="Times New Roman" w:eastAsia="Times New Roman" w:hAnsi="Times New Roman" w:cs="Times New Roman"/>
          <w:sz w:val="2"/>
          <w:szCs w:val="2"/>
        </w:rPr>
      </w:pPr>
      <w:r w:rsidRPr="00091645">
        <w:rPr>
          <w:rFonts w:ascii="Times New Roman" w:eastAsia="Times New Roman" w:hAnsi="Times New Roman" w:cs="Times New Roman"/>
        </w:rPr>
        <w:t xml:space="preserve">предоставляемая: </w:t>
      </w:r>
      <w:r w:rsidRPr="00091645">
        <w:rPr>
          <w:rFonts w:ascii="Times New Roman" w:eastAsia="Times New Roman" w:hAnsi="Times New Roman" w:cs="Times New Roman"/>
          <w:b/>
          <w:u w:val="single"/>
        </w:rPr>
        <w:t>ФБУ «Администрация Волжского бассейна»</w:t>
      </w:r>
    </w:p>
    <w:p w:rsidR="00091645" w:rsidRPr="00091645" w:rsidRDefault="00091645" w:rsidP="00091645">
      <w:pPr>
        <w:tabs>
          <w:tab w:val="left" w:pos="9639"/>
        </w:tabs>
        <w:autoSpaceDE w:val="0"/>
        <w:autoSpaceDN w:val="0"/>
        <w:spacing w:after="0" w:line="240" w:lineRule="auto"/>
        <w:ind w:left="567" w:right="538"/>
        <w:rPr>
          <w:rFonts w:ascii="Times New Roman" w:eastAsia="Times New Roman" w:hAnsi="Times New Roman" w:cs="Times New Roman"/>
          <w:sz w:val="2"/>
          <w:szCs w:val="2"/>
        </w:rPr>
      </w:pPr>
      <w:r w:rsidRPr="00091645">
        <w:rPr>
          <w:rFonts w:ascii="Times New Roman" w:eastAsia="Times New Roman" w:hAnsi="Times New Roman" w:cs="Times New Roman"/>
        </w:rPr>
        <w:t xml:space="preserve">на территории областей: </w:t>
      </w:r>
      <w:proofErr w:type="gramStart"/>
      <w:r w:rsidRPr="00091645">
        <w:rPr>
          <w:rFonts w:ascii="Times New Roman" w:eastAsia="Times New Roman" w:hAnsi="Times New Roman" w:cs="Times New Roman"/>
          <w:b/>
          <w:u w:val="single"/>
        </w:rPr>
        <w:t>Ярославской, Костромской, Ивановской, Нижегородской, Ульяновской, Самарской, Саратовской, Волгоградской, Астраханской, Вологодской, Кировской, республик:</w:t>
      </w:r>
      <w:proofErr w:type="gramEnd"/>
      <w:r w:rsidRPr="00091645">
        <w:rPr>
          <w:rFonts w:ascii="Times New Roman" w:eastAsia="Times New Roman" w:hAnsi="Times New Roman" w:cs="Times New Roman"/>
          <w:b/>
          <w:u w:val="single"/>
        </w:rPr>
        <w:t xml:space="preserve"> Марий Эл, Чувашия, Татарстан, Мордовия, Калмыкия</w:t>
      </w:r>
    </w:p>
    <w:p w:rsidR="00091645" w:rsidRPr="00091645" w:rsidRDefault="00091645" w:rsidP="00091645">
      <w:pPr>
        <w:tabs>
          <w:tab w:val="left" w:pos="9639"/>
        </w:tabs>
        <w:autoSpaceDE w:val="0"/>
        <w:autoSpaceDN w:val="0"/>
        <w:spacing w:after="0" w:line="240" w:lineRule="auto"/>
        <w:ind w:left="567" w:right="538"/>
        <w:rPr>
          <w:rFonts w:ascii="Times New Roman" w:eastAsia="Times New Roman" w:hAnsi="Times New Roman" w:cs="Times New Roman"/>
          <w:sz w:val="2"/>
          <w:szCs w:val="2"/>
        </w:rPr>
      </w:pPr>
      <w:r w:rsidRPr="00091645">
        <w:rPr>
          <w:rFonts w:ascii="Times New Roman" w:eastAsia="Times New Roman" w:hAnsi="Times New Roman" w:cs="Times New Roman"/>
        </w:rPr>
        <w:t xml:space="preserve">за период:  </w:t>
      </w:r>
      <w:r w:rsidRPr="00091645">
        <w:rPr>
          <w:rFonts w:ascii="Times New Roman" w:eastAsia="Times New Roman" w:hAnsi="Times New Roman" w:cs="Times New Roman"/>
          <w:b/>
          <w:u w:val="single"/>
        </w:rPr>
        <w:t>2017 год</w:t>
      </w:r>
    </w:p>
    <w:p w:rsidR="00091645" w:rsidRPr="00091645" w:rsidRDefault="00091645" w:rsidP="00091645">
      <w:pPr>
        <w:tabs>
          <w:tab w:val="left" w:pos="9639"/>
        </w:tabs>
        <w:autoSpaceDE w:val="0"/>
        <w:autoSpaceDN w:val="0"/>
        <w:spacing w:after="0" w:line="240" w:lineRule="auto"/>
        <w:ind w:left="567" w:right="538"/>
        <w:rPr>
          <w:rFonts w:ascii="Times New Roman" w:eastAsia="Times New Roman" w:hAnsi="Times New Roman" w:cs="Times New Roman"/>
          <w:b/>
          <w:u w:val="single"/>
        </w:rPr>
      </w:pPr>
      <w:r w:rsidRPr="00091645">
        <w:rPr>
          <w:rFonts w:ascii="Times New Roman" w:eastAsia="Times New Roman" w:hAnsi="Times New Roman" w:cs="Times New Roman"/>
        </w:rPr>
        <w:t xml:space="preserve">Сведения о юридическом лице: </w:t>
      </w:r>
      <w:r w:rsidRPr="00091645">
        <w:rPr>
          <w:rFonts w:ascii="Times New Roman" w:eastAsia="Times New Roman" w:hAnsi="Times New Roman" w:cs="Times New Roman"/>
          <w:b/>
          <w:u w:val="single"/>
        </w:rPr>
        <w:t>ФБУ «Администрация Волжского бассейна»;</w:t>
      </w:r>
    </w:p>
    <w:p w:rsidR="00091645" w:rsidRPr="00091645" w:rsidRDefault="00091645" w:rsidP="00091645">
      <w:pPr>
        <w:tabs>
          <w:tab w:val="left" w:pos="9639"/>
        </w:tabs>
        <w:autoSpaceDE w:val="0"/>
        <w:autoSpaceDN w:val="0"/>
        <w:spacing w:after="0" w:line="240" w:lineRule="auto"/>
        <w:ind w:left="567" w:right="538"/>
        <w:rPr>
          <w:rFonts w:ascii="Times New Roman" w:eastAsia="Times New Roman" w:hAnsi="Times New Roman" w:cs="Times New Roman"/>
          <w:b/>
          <w:u w:val="single"/>
        </w:rPr>
      </w:pPr>
      <w:r w:rsidRPr="00091645">
        <w:rPr>
          <w:rFonts w:ascii="Times New Roman" w:eastAsia="Times New Roman" w:hAnsi="Times New Roman" w:cs="Times New Roman"/>
          <w:b/>
          <w:u w:val="single"/>
        </w:rPr>
        <w:t>Российская Федерация, 603001, г. Нижний Новгород, ул. Рождественская, д. 21 «Б»;</w:t>
      </w:r>
    </w:p>
    <w:p w:rsidR="00091645" w:rsidRPr="00091645" w:rsidRDefault="00091645" w:rsidP="00091645">
      <w:pPr>
        <w:tabs>
          <w:tab w:val="left" w:pos="9639"/>
        </w:tabs>
        <w:autoSpaceDE w:val="0"/>
        <w:autoSpaceDN w:val="0"/>
        <w:spacing w:after="0" w:line="240" w:lineRule="auto"/>
        <w:ind w:left="567" w:right="538"/>
        <w:rPr>
          <w:rFonts w:ascii="Times New Roman" w:eastAsia="Times New Roman" w:hAnsi="Times New Roman" w:cs="Times New Roman"/>
          <w:b/>
          <w:u w:val="single"/>
        </w:rPr>
      </w:pPr>
      <w:r w:rsidRPr="00091645">
        <w:rPr>
          <w:rFonts w:ascii="Times New Roman" w:eastAsia="Times New Roman" w:hAnsi="Times New Roman" w:cs="Times New Roman"/>
          <w:b/>
          <w:u w:val="single"/>
        </w:rPr>
        <w:t>руководитель Бессмертный Дмитрий Эдуардович, тел. (831) 431-33-00</w:t>
      </w:r>
    </w:p>
    <w:tbl>
      <w:tblPr>
        <w:tblpPr w:leftFromText="180" w:rightFromText="180" w:vertAnchor="text" w:horzAnchor="margin" w:tblpXSpec="center" w:tblpY="229"/>
        <w:tblW w:w="156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839"/>
        <w:gridCol w:w="867"/>
        <w:gridCol w:w="1010"/>
        <w:gridCol w:w="851"/>
        <w:gridCol w:w="930"/>
        <w:gridCol w:w="552"/>
        <w:gridCol w:w="1558"/>
        <w:gridCol w:w="1387"/>
        <w:gridCol w:w="839"/>
        <w:gridCol w:w="1318"/>
        <w:gridCol w:w="737"/>
        <w:gridCol w:w="1259"/>
        <w:gridCol w:w="1582"/>
        <w:gridCol w:w="1119"/>
        <w:gridCol w:w="494"/>
      </w:tblGrid>
      <w:tr w:rsidR="00FB1907" w:rsidRPr="00B3745E" w:rsidTr="000A1C01">
        <w:trPr>
          <w:cantSplit/>
          <w:trHeight w:val="280"/>
        </w:trPr>
        <w:tc>
          <w:tcPr>
            <w:tcW w:w="349" w:type="dxa"/>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 xml:space="preserve">N </w:t>
            </w:r>
            <w:r w:rsidRPr="00761EB2">
              <w:rPr>
                <w:rFonts w:ascii="Times New Roman" w:hAnsi="Times New Roman" w:cs="Times New Roman"/>
                <w:sz w:val="14"/>
                <w:szCs w:val="14"/>
              </w:rPr>
              <w:br/>
            </w:r>
            <w:proofErr w:type="gramStart"/>
            <w:r w:rsidRPr="00761EB2">
              <w:rPr>
                <w:rFonts w:ascii="Times New Roman" w:hAnsi="Times New Roman" w:cs="Times New Roman"/>
                <w:sz w:val="14"/>
                <w:szCs w:val="14"/>
              </w:rPr>
              <w:t>п</w:t>
            </w:r>
            <w:proofErr w:type="gramEnd"/>
            <w:r w:rsidRPr="00761EB2">
              <w:rPr>
                <w:rFonts w:ascii="Times New Roman" w:hAnsi="Times New Roman" w:cs="Times New Roman"/>
                <w:sz w:val="14"/>
                <w:szCs w:val="14"/>
              </w:rPr>
              <w:t>/п</w:t>
            </w:r>
          </w:p>
        </w:tc>
        <w:tc>
          <w:tcPr>
            <w:tcW w:w="839" w:type="dxa"/>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 xml:space="preserve">Дата </w:t>
            </w:r>
            <w:r w:rsidRPr="00761EB2">
              <w:rPr>
                <w:rFonts w:ascii="Times New Roman" w:hAnsi="Times New Roman" w:cs="Times New Roman"/>
                <w:sz w:val="14"/>
                <w:szCs w:val="14"/>
              </w:rPr>
              <w:br/>
              <w:t>закупки</w:t>
            </w:r>
          </w:p>
        </w:tc>
        <w:tc>
          <w:tcPr>
            <w:tcW w:w="4210" w:type="dxa"/>
            <w:gridSpan w:val="5"/>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Способ закупки</w:t>
            </w:r>
          </w:p>
        </w:tc>
        <w:tc>
          <w:tcPr>
            <w:tcW w:w="2945" w:type="dxa"/>
            <w:gridSpan w:val="2"/>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 xml:space="preserve">Предмет закупки  </w:t>
            </w:r>
            <w:r w:rsidRPr="00761EB2">
              <w:rPr>
                <w:rFonts w:ascii="Times New Roman" w:hAnsi="Times New Roman" w:cs="Times New Roman"/>
                <w:sz w:val="14"/>
                <w:szCs w:val="14"/>
              </w:rPr>
              <w:br/>
              <w:t>(товары, работы, услуги)</w:t>
            </w:r>
          </w:p>
        </w:tc>
        <w:tc>
          <w:tcPr>
            <w:tcW w:w="839" w:type="dxa"/>
            <w:vMerge w:val="restart"/>
          </w:tcPr>
          <w:p w:rsidR="00FB1907" w:rsidRPr="00761EB2" w:rsidRDefault="00FB1907" w:rsidP="008415B2">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Цена за</w:t>
            </w:r>
            <w:r w:rsidRPr="00761EB2">
              <w:rPr>
                <w:rFonts w:ascii="Times New Roman" w:hAnsi="Times New Roman" w:cs="Times New Roman"/>
                <w:sz w:val="14"/>
                <w:szCs w:val="14"/>
              </w:rPr>
              <w:br/>
              <w:t>единицу</w:t>
            </w:r>
            <w:r w:rsidRPr="00761EB2">
              <w:rPr>
                <w:rFonts w:ascii="Times New Roman" w:hAnsi="Times New Roman" w:cs="Times New Roman"/>
                <w:sz w:val="14"/>
                <w:szCs w:val="14"/>
              </w:rPr>
              <w:br/>
              <w:t>товара,</w:t>
            </w:r>
            <w:r w:rsidRPr="00761EB2">
              <w:rPr>
                <w:rFonts w:ascii="Times New Roman" w:hAnsi="Times New Roman" w:cs="Times New Roman"/>
                <w:sz w:val="14"/>
                <w:szCs w:val="14"/>
              </w:rPr>
              <w:br/>
              <w:t>работ,</w:t>
            </w:r>
            <w:r w:rsidRPr="00761EB2">
              <w:rPr>
                <w:rFonts w:ascii="Times New Roman" w:hAnsi="Times New Roman" w:cs="Times New Roman"/>
                <w:sz w:val="14"/>
                <w:szCs w:val="14"/>
              </w:rPr>
              <w:br/>
              <w:t xml:space="preserve">услуг </w:t>
            </w:r>
            <w:r w:rsidRPr="00761EB2">
              <w:rPr>
                <w:rFonts w:ascii="Times New Roman" w:hAnsi="Times New Roman" w:cs="Times New Roman"/>
                <w:sz w:val="14"/>
                <w:szCs w:val="14"/>
              </w:rPr>
              <w:br/>
              <w:t>(тыс. руб.)</w:t>
            </w:r>
          </w:p>
        </w:tc>
        <w:tc>
          <w:tcPr>
            <w:tcW w:w="2055" w:type="dxa"/>
            <w:gridSpan w:val="2"/>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Количество (объем товаров, работ, услуг)</w:t>
            </w:r>
          </w:p>
        </w:tc>
        <w:tc>
          <w:tcPr>
            <w:tcW w:w="1259" w:type="dxa"/>
            <w:vMerge w:val="restart"/>
          </w:tcPr>
          <w:p w:rsidR="00FB1907" w:rsidRPr="00761EB2" w:rsidRDefault="00FB1907" w:rsidP="008415B2">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Сумма закупки (товаров,</w:t>
            </w:r>
            <w:r w:rsidRPr="00761EB2">
              <w:rPr>
                <w:rFonts w:ascii="Times New Roman" w:hAnsi="Times New Roman" w:cs="Times New Roman"/>
                <w:sz w:val="14"/>
                <w:szCs w:val="14"/>
              </w:rPr>
              <w:br/>
              <w:t>работ, услуг) (тыс.</w:t>
            </w:r>
            <w:r w:rsidR="008415B2">
              <w:rPr>
                <w:rFonts w:ascii="Times New Roman" w:hAnsi="Times New Roman" w:cs="Times New Roman"/>
                <w:sz w:val="14"/>
                <w:szCs w:val="14"/>
              </w:rPr>
              <w:t> </w:t>
            </w:r>
            <w:r w:rsidRPr="00761EB2">
              <w:rPr>
                <w:rFonts w:ascii="Times New Roman" w:hAnsi="Times New Roman" w:cs="Times New Roman"/>
                <w:sz w:val="14"/>
                <w:szCs w:val="14"/>
              </w:rPr>
              <w:t>руб.)</w:t>
            </w:r>
          </w:p>
        </w:tc>
        <w:tc>
          <w:tcPr>
            <w:tcW w:w="1582" w:type="dxa"/>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Поставщик</w:t>
            </w:r>
            <w:r w:rsidRPr="00761EB2">
              <w:rPr>
                <w:rFonts w:ascii="Times New Roman" w:hAnsi="Times New Roman" w:cs="Times New Roman"/>
                <w:sz w:val="14"/>
                <w:szCs w:val="14"/>
              </w:rPr>
              <w:br/>
              <w:t>(подрядная организация)</w:t>
            </w:r>
          </w:p>
        </w:tc>
        <w:tc>
          <w:tcPr>
            <w:tcW w:w="1119" w:type="dxa"/>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 xml:space="preserve">Реквизиты  </w:t>
            </w:r>
            <w:r w:rsidRPr="00761EB2">
              <w:rPr>
                <w:rFonts w:ascii="Times New Roman" w:hAnsi="Times New Roman" w:cs="Times New Roman"/>
                <w:sz w:val="14"/>
                <w:szCs w:val="14"/>
              </w:rPr>
              <w:br/>
              <w:t>документа</w:t>
            </w:r>
          </w:p>
        </w:tc>
        <w:tc>
          <w:tcPr>
            <w:tcW w:w="494" w:type="dxa"/>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Примечание</w:t>
            </w:r>
          </w:p>
        </w:tc>
      </w:tr>
      <w:tr w:rsidR="00FB1907" w:rsidRPr="00B3745E" w:rsidTr="000A1C01">
        <w:trPr>
          <w:cantSplit/>
          <w:trHeight w:val="560"/>
        </w:trPr>
        <w:tc>
          <w:tcPr>
            <w:tcW w:w="34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83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877" w:type="dxa"/>
            <w:gridSpan w:val="2"/>
            <w:vMerge w:val="restart"/>
          </w:tcPr>
          <w:p w:rsidR="00FB1907" w:rsidRPr="00761EB2" w:rsidRDefault="00FB1907" w:rsidP="000A1C01">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Размещение заказов путем</w:t>
            </w:r>
            <w:r w:rsidR="000A1C01">
              <w:rPr>
                <w:rFonts w:ascii="Times New Roman" w:hAnsi="Times New Roman" w:cs="Times New Roman"/>
                <w:sz w:val="14"/>
                <w:szCs w:val="14"/>
              </w:rPr>
              <w:t xml:space="preserve"> </w:t>
            </w:r>
            <w:r w:rsidRPr="00761EB2">
              <w:rPr>
                <w:rFonts w:ascii="Times New Roman" w:hAnsi="Times New Roman" w:cs="Times New Roman"/>
                <w:sz w:val="14"/>
                <w:szCs w:val="14"/>
              </w:rPr>
              <w:t>проведения торгов:</w:t>
            </w:r>
          </w:p>
        </w:tc>
        <w:tc>
          <w:tcPr>
            <w:tcW w:w="2333" w:type="dxa"/>
            <w:gridSpan w:val="3"/>
            <w:vMerge w:val="restart"/>
          </w:tcPr>
          <w:p w:rsidR="00FB1907" w:rsidRPr="00761EB2" w:rsidRDefault="000A1C01" w:rsidP="000A1C01">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Р</w:t>
            </w:r>
            <w:r w:rsidR="00FB1907" w:rsidRPr="00761EB2">
              <w:rPr>
                <w:rFonts w:ascii="Times New Roman" w:hAnsi="Times New Roman" w:cs="Times New Roman"/>
                <w:sz w:val="14"/>
                <w:szCs w:val="14"/>
              </w:rPr>
              <w:t>азмещение заказов</w:t>
            </w:r>
            <w:r w:rsidR="00FB1907" w:rsidRPr="00761EB2">
              <w:rPr>
                <w:rFonts w:ascii="Times New Roman" w:hAnsi="Times New Roman" w:cs="Times New Roman"/>
                <w:sz w:val="14"/>
                <w:szCs w:val="14"/>
              </w:rPr>
              <w:br/>
              <w:t xml:space="preserve">без проведения </w:t>
            </w:r>
            <w:r w:rsidR="00FB1907" w:rsidRPr="00761EB2">
              <w:rPr>
                <w:rFonts w:ascii="Times New Roman" w:hAnsi="Times New Roman" w:cs="Times New Roman"/>
                <w:sz w:val="14"/>
                <w:szCs w:val="14"/>
              </w:rPr>
              <w:br/>
              <w:t>торгов:</w:t>
            </w:r>
          </w:p>
        </w:tc>
        <w:tc>
          <w:tcPr>
            <w:tcW w:w="2945" w:type="dxa"/>
            <w:gridSpan w:val="2"/>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83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2055" w:type="dxa"/>
            <w:gridSpan w:val="2"/>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25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582"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11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494"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r>
      <w:tr w:rsidR="00FB1907" w:rsidRPr="00B3745E" w:rsidTr="000A1C01">
        <w:trPr>
          <w:cantSplit/>
          <w:trHeight w:val="268"/>
        </w:trPr>
        <w:tc>
          <w:tcPr>
            <w:tcW w:w="34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83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877" w:type="dxa"/>
            <w:gridSpan w:val="2"/>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2333" w:type="dxa"/>
            <w:gridSpan w:val="3"/>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558" w:type="dxa"/>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оборудование</w:t>
            </w:r>
          </w:p>
        </w:tc>
        <w:tc>
          <w:tcPr>
            <w:tcW w:w="1387" w:type="dxa"/>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металлопродукция</w:t>
            </w:r>
          </w:p>
        </w:tc>
        <w:tc>
          <w:tcPr>
            <w:tcW w:w="83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318" w:type="dxa"/>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оборудование</w:t>
            </w:r>
          </w:p>
        </w:tc>
        <w:tc>
          <w:tcPr>
            <w:tcW w:w="737" w:type="dxa"/>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металлопродукция</w:t>
            </w:r>
          </w:p>
        </w:tc>
        <w:tc>
          <w:tcPr>
            <w:tcW w:w="125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582"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11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494"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r>
      <w:tr w:rsidR="00FB1907" w:rsidRPr="00B3745E" w:rsidTr="000A1C01">
        <w:trPr>
          <w:cantSplit/>
          <w:trHeight w:val="280"/>
        </w:trPr>
        <w:tc>
          <w:tcPr>
            <w:tcW w:w="34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83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867"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конкурс</w:t>
            </w:r>
          </w:p>
        </w:tc>
        <w:tc>
          <w:tcPr>
            <w:tcW w:w="1010"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аукцион</w:t>
            </w:r>
          </w:p>
        </w:tc>
        <w:tc>
          <w:tcPr>
            <w:tcW w:w="851"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запрос</w:t>
            </w:r>
            <w:r w:rsidRPr="00761EB2">
              <w:rPr>
                <w:rFonts w:ascii="Times New Roman" w:hAnsi="Times New Roman" w:cs="Times New Roman"/>
                <w:sz w:val="14"/>
                <w:szCs w:val="14"/>
              </w:rPr>
              <w:br/>
              <w:t>котировок</w:t>
            </w:r>
          </w:p>
        </w:tc>
        <w:tc>
          <w:tcPr>
            <w:tcW w:w="930" w:type="dxa"/>
            <w:vMerge w:val="restart"/>
          </w:tcPr>
          <w:p w:rsidR="00FB1907" w:rsidRPr="00761EB2" w:rsidRDefault="00FB1907" w:rsidP="000A1C01">
            <w:pPr>
              <w:pStyle w:val="ConsPlusNormal"/>
              <w:widowControl/>
              <w:ind w:left="-70" w:firstLine="0"/>
              <w:jc w:val="center"/>
              <w:rPr>
                <w:rFonts w:ascii="Times New Roman" w:hAnsi="Times New Roman" w:cs="Times New Roman"/>
                <w:sz w:val="14"/>
                <w:szCs w:val="14"/>
              </w:rPr>
            </w:pPr>
            <w:r w:rsidRPr="00761EB2">
              <w:rPr>
                <w:rFonts w:ascii="Times New Roman" w:hAnsi="Times New Roman" w:cs="Times New Roman"/>
                <w:sz w:val="14"/>
                <w:szCs w:val="14"/>
              </w:rPr>
              <w:t xml:space="preserve">единственный </w:t>
            </w:r>
            <w:r w:rsidRPr="00761EB2">
              <w:rPr>
                <w:rFonts w:ascii="Times New Roman" w:hAnsi="Times New Roman" w:cs="Times New Roman"/>
                <w:sz w:val="14"/>
                <w:szCs w:val="14"/>
              </w:rPr>
              <w:br/>
              <w:t xml:space="preserve">поставщик    </w:t>
            </w:r>
            <w:r w:rsidRPr="00761EB2">
              <w:rPr>
                <w:rFonts w:ascii="Times New Roman" w:hAnsi="Times New Roman" w:cs="Times New Roman"/>
                <w:sz w:val="14"/>
                <w:szCs w:val="14"/>
              </w:rPr>
              <w:br/>
              <w:t>(подрядчик)</w:t>
            </w:r>
          </w:p>
        </w:tc>
        <w:tc>
          <w:tcPr>
            <w:tcW w:w="552" w:type="dxa"/>
            <w:vMerge w:val="restart"/>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иное</w:t>
            </w:r>
          </w:p>
        </w:tc>
        <w:tc>
          <w:tcPr>
            <w:tcW w:w="1558"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387"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83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318"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737"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25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582"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11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494"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r>
      <w:tr w:rsidR="00FB1907" w:rsidRPr="00B3745E" w:rsidTr="000A1C01">
        <w:trPr>
          <w:cantSplit/>
          <w:trHeight w:val="839"/>
        </w:trPr>
        <w:tc>
          <w:tcPr>
            <w:tcW w:w="34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83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867"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начальная цена</w:t>
            </w:r>
            <w:r w:rsidRPr="00761EB2">
              <w:rPr>
                <w:rFonts w:ascii="Times New Roman" w:hAnsi="Times New Roman" w:cs="Times New Roman"/>
                <w:sz w:val="14"/>
                <w:szCs w:val="14"/>
              </w:rPr>
              <w:br/>
              <w:t>(стоимость)</w:t>
            </w:r>
            <w:r w:rsidR="00AD2F4B">
              <w:rPr>
                <w:rFonts w:ascii="Times New Roman" w:hAnsi="Times New Roman" w:cs="Times New Roman"/>
                <w:sz w:val="14"/>
                <w:szCs w:val="14"/>
              </w:rPr>
              <w:t xml:space="preserve"> </w:t>
            </w:r>
            <w:r w:rsidRPr="00761EB2">
              <w:rPr>
                <w:rFonts w:ascii="Times New Roman" w:hAnsi="Times New Roman" w:cs="Times New Roman"/>
                <w:sz w:val="14"/>
                <w:szCs w:val="14"/>
              </w:rPr>
              <w:t>договора</w:t>
            </w:r>
          </w:p>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(тыс. руб.)</w:t>
            </w:r>
          </w:p>
        </w:tc>
        <w:tc>
          <w:tcPr>
            <w:tcW w:w="1010"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начальная цена</w:t>
            </w:r>
            <w:r w:rsidRPr="00761EB2">
              <w:rPr>
                <w:rFonts w:ascii="Times New Roman" w:hAnsi="Times New Roman" w:cs="Times New Roman"/>
                <w:sz w:val="14"/>
                <w:szCs w:val="14"/>
              </w:rPr>
              <w:br/>
              <w:t>(стоимость)</w:t>
            </w:r>
            <w:r w:rsidR="00AD2F4B">
              <w:rPr>
                <w:rFonts w:ascii="Times New Roman" w:hAnsi="Times New Roman" w:cs="Times New Roman"/>
                <w:sz w:val="14"/>
                <w:szCs w:val="14"/>
              </w:rPr>
              <w:t xml:space="preserve"> д</w:t>
            </w:r>
            <w:r w:rsidRPr="00761EB2">
              <w:rPr>
                <w:rFonts w:ascii="Times New Roman" w:hAnsi="Times New Roman" w:cs="Times New Roman"/>
                <w:sz w:val="14"/>
                <w:szCs w:val="14"/>
              </w:rPr>
              <w:t>оговора</w:t>
            </w:r>
          </w:p>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(тыс. руб.)</w:t>
            </w:r>
          </w:p>
        </w:tc>
        <w:tc>
          <w:tcPr>
            <w:tcW w:w="851" w:type="dxa"/>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930"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552"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558"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387"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83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318"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737"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25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582"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1119"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c>
          <w:tcPr>
            <w:tcW w:w="494" w:type="dxa"/>
            <w:vMerge/>
          </w:tcPr>
          <w:p w:rsidR="00FB1907" w:rsidRPr="00761EB2" w:rsidRDefault="00FB1907" w:rsidP="00A17B2A">
            <w:pPr>
              <w:pStyle w:val="ConsPlusNormal"/>
              <w:widowControl/>
              <w:ind w:firstLine="0"/>
              <w:jc w:val="center"/>
              <w:rPr>
                <w:rFonts w:ascii="Times New Roman" w:hAnsi="Times New Roman" w:cs="Times New Roman"/>
                <w:sz w:val="14"/>
                <w:szCs w:val="14"/>
              </w:rPr>
            </w:pPr>
          </w:p>
        </w:tc>
      </w:tr>
      <w:tr w:rsidR="00FB1907" w:rsidRPr="00A3320F" w:rsidTr="000A1C01">
        <w:trPr>
          <w:cantSplit/>
          <w:trHeight w:val="280"/>
        </w:trPr>
        <w:tc>
          <w:tcPr>
            <w:tcW w:w="349"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1</w:t>
            </w:r>
          </w:p>
        </w:tc>
        <w:tc>
          <w:tcPr>
            <w:tcW w:w="839"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2</w:t>
            </w:r>
          </w:p>
        </w:tc>
        <w:tc>
          <w:tcPr>
            <w:tcW w:w="867"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3</w:t>
            </w:r>
          </w:p>
        </w:tc>
        <w:tc>
          <w:tcPr>
            <w:tcW w:w="1010"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4</w:t>
            </w:r>
          </w:p>
        </w:tc>
        <w:tc>
          <w:tcPr>
            <w:tcW w:w="851"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5</w:t>
            </w:r>
          </w:p>
        </w:tc>
        <w:tc>
          <w:tcPr>
            <w:tcW w:w="930"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6</w:t>
            </w:r>
          </w:p>
        </w:tc>
        <w:tc>
          <w:tcPr>
            <w:tcW w:w="552"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7</w:t>
            </w:r>
          </w:p>
        </w:tc>
        <w:tc>
          <w:tcPr>
            <w:tcW w:w="1558"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8</w:t>
            </w:r>
          </w:p>
        </w:tc>
        <w:tc>
          <w:tcPr>
            <w:tcW w:w="1387"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9</w:t>
            </w:r>
          </w:p>
        </w:tc>
        <w:tc>
          <w:tcPr>
            <w:tcW w:w="839"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10</w:t>
            </w:r>
          </w:p>
        </w:tc>
        <w:tc>
          <w:tcPr>
            <w:tcW w:w="1318"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11</w:t>
            </w:r>
          </w:p>
        </w:tc>
        <w:tc>
          <w:tcPr>
            <w:tcW w:w="737"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12</w:t>
            </w:r>
          </w:p>
        </w:tc>
        <w:tc>
          <w:tcPr>
            <w:tcW w:w="1259"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13</w:t>
            </w:r>
          </w:p>
        </w:tc>
        <w:tc>
          <w:tcPr>
            <w:tcW w:w="1582"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14</w:t>
            </w:r>
          </w:p>
        </w:tc>
        <w:tc>
          <w:tcPr>
            <w:tcW w:w="1119"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15</w:t>
            </w:r>
          </w:p>
        </w:tc>
        <w:tc>
          <w:tcPr>
            <w:tcW w:w="494" w:type="dxa"/>
          </w:tcPr>
          <w:p w:rsidR="00FB1907" w:rsidRPr="00761EB2" w:rsidRDefault="00FB1907" w:rsidP="00A17B2A">
            <w:pPr>
              <w:pStyle w:val="ConsPlusNormal"/>
              <w:widowControl/>
              <w:ind w:firstLine="0"/>
              <w:jc w:val="center"/>
              <w:rPr>
                <w:rFonts w:ascii="Times New Roman" w:hAnsi="Times New Roman" w:cs="Times New Roman"/>
                <w:sz w:val="14"/>
                <w:szCs w:val="14"/>
              </w:rPr>
            </w:pPr>
            <w:r w:rsidRPr="00761EB2">
              <w:rPr>
                <w:rFonts w:ascii="Times New Roman" w:hAnsi="Times New Roman" w:cs="Times New Roman"/>
                <w:sz w:val="14"/>
                <w:szCs w:val="14"/>
              </w:rPr>
              <w:t>16</w:t>
            </w:r>
          </w:p>
        </w:tc>
      </w:tr>
      <w:tr w:rsidR="00FB1907" w:rsidRPr="00A3320F" w:rsidTr="000A1C01">
        <w:trPr>
          <w:cantSplit/>
          <w:trHeight w:val="280"/>
        </w:trPr>
        <w:tc>
          <w:tcPr>
            <w:tcW w:w="349" w:type="dxa"/>
            <w:vAlign w:val="center"/>
          </w:tcPr>
          <w:p w:rsidR="00FB1907" w:rsidRPr="00EB7612" w:rsidRDefault="00CF1E7F"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w:t>
            </w:r>
          </w:p>
        </w:tc>
        <w:tc>
          <w:tcPr>
            <w:tcW w:w="839" w:type="dxa"/>
            <w:vAlign w:val="center"/>
          </w:tcPr>
          <w:p w:rsidR="00FB1907" w:rsidRPr="00EB7612" w:rsidRDefault="00B12DB7" w:rsidP="00A17B2A">
            <w:pPr>
              <w:spacing w:after="0" w:line="240" w:lineRule="auto"/>
              <w:jc w:val="center"/>
              <w:rPr>
                <w:rFonts w:ascii="Times New Roman" w:hAnsi="Times New Roman"/>
                <w:sz w:val="14"/>
                <w:szCs w:val="14"/>
              </w:rPr>
            </w:pPr>
            <w:r>
              <w:rPr>
                <w:rFonts w:ascii="Times New Roman" w:hAnsi="Times New Roman"/>
                <w:sz w:val="14"/>
                <w:szCs w:val="14"/>
              </w:rPr>
              <w:t>1</w:t>
            </w:r>
            <w:r w:rsidR="001E1564">
              <w:rPr>
                <w:rFonts w:ascii="Times New Roman" w:hAnsi="Times New Roman"/>
                <w:sz w:val="14"/>
                <w:szCs w:val="14"/>
              </w:rPr>
              <w:t xml:space="preserve"> квартал</w:t>
            </w:r>
          </w:p>
        </w:tc>
        <w:tc>
          <w:tcPr>
            <w:tcW w:w="867" w:type="dxa"/>
            <w:vAlign w:val="center"/>
          </w:tcPr>
          <w:p w:rsidR="00FB1907" w:rsidRPr="00EB7612" w:rsidRDefault="002A67B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FB1907" w:rsidRPr="00EB7612" w:rsidRDefault="001E156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13580,606</w:t>
            </w:r>
          </w:p>
        </w:tc>
        <w:tc>
          <w:tcPr>
            <w:tcW w:w="851" w:type="dxa"/>
            <w:vAlign w:val="center"/>
          </w:tcPr>
          <w:p w:rsidR="00FB1907" w:rsidRPr="00EB7612" w:rsidRDefault="002A67B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FB1907" w:rsidRPr="00EB7612" w:rsidRDefault="002A67B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FB1907" w:rsidRPr="00EB7612" w:rsidRDefault="002A67B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FB1907" w:rsidRPr="00EB7612" w:rsidRDefault="001E1564" w:rsidP="00A17B2A">
            <w:pPr>
              <w:spacing w:after="0" w:line="240" w:lineRule="auto"/>
              <w:jc w:val="center"/>
              <w:rPr>
                <w:rFonts w:ascii="Times New Roman" w:hAnsi="Times New Roman"/>
                <w:sz w:val="14"/>
                <w:szCs w:val="14"/>
              </w:rPr>
            </w:pPr>
            <w:r>
              <w:rPr>
                <w:rFonts w:ascii="Times New Roman" w:hAnsi="Times New Roman"/>
                <w:sz w:val="14"/>
                <w:szCs w:val="14"/>
              </w:rPr>
              <w:t>Поставка электрических источников питания - батарей</w:t>
            </w:r>
          </w:p>
        </w:tc>
        <w:tc>
          <w:tcPr>
            <w:tcW w:w="1387" w:type="dxa"/>
            <w:vAlign w:val="center"/>
          </w:tcPr>
          <w:p w:rsidR="00FB1907" w:rsidRPr="00EB7612" w:rsidRDefault="002A67B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FB1907" w:rsidRPr="00EB7612" w:rsidRDefault="002A67B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FB1907" w:rsidRPr="00EB7612" w:rsidRDefault="002A67B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FB1907" w:rsidRPr="00EB7612" w:rsidRDefault="002A67B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FB1907" w:rsidRPr="00EB7612" w:rsidRDefault="00DF51C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13580,606</w:t>
            </w:r>
          </w:p>
        </w:tc>
        <w:tc>
          <w:tcPr>
            <w:tcW w:w="1582" w:type="dxa"/>
            <w:vAlign w:val="center"/>
          </w:tcPr>
          <w:p w:rsidR="00FB1907" w:rsidRPr="00B747E7" w:rsidRDefault="00DF51CC" w:rsidP="00A17B2A">
            <w:pPr>
              <w:pStyle w:val="ConsPlusNormal"/>
              <w:widowControl/>
              <w:ind w:firstLine="0"/>
              <w:jc w:val="center"/>
              <w:rPr>
                <w:rFonts w:ascii="Times New Roman" w:hAnsi="Times New Roman" w:cs="Times New Roman"/>
                <w:sz w:val="14"/>
                <w:szCs w:val="14"/>
              </w:rPr>
            </w:pPr>
            <w:r w:rsidRPr="00B747E7">
              <w:rPr>
                <w:rFonts w:ascii="Times New Roman" w:hAnsi="Times New Roman"/>
                <w:sz w:val="14"/>
                <w:szCs w:val="14"/>
              </w:rPr>
              <w:t>АО «Энергия»</w:t>
            </w:r>
          </w:p>
        </w:tc>
        <w:tc>
          <w:tcPr>
            <w:tcW w:w="1119" w:type="dxa"/>
            <w:vAlign w:val="center"/>
          </w:tcPr>
          <w:p w:rsidR="00FB1907" w:rsidRDefault="00B6548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№07-24/01</w:t>
            </w:r>
          </w:p>
          <w:p w:rsidR="00B65486" w:rsidRPr="00B747E7" w:rsidRDefault="00B6548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От 13.03.2017</w:t>
            </w:r>
          </w:p>
        </w:tc>
        <w:tc>
          <w:tcPr>
            <w:tcW w:w="494" w:type="dxa"/>
            <w:vAlign w:val="center"/>
          </w:tcPr>
          <w:p w:rsidR="00FB1907" w:rsidRPr="00EB7612" w:rsidRDefault="00976D5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6B6176" w:rsidRPr="00A3320F" w:rsidTr="000A1C01">
        <w:trPr>
          <w:cantSplit/>
          <w:trHeight w:val="280"/>
        </w:trPr>
        <w:tc>
          <w:tcPr>
            <w:tcW w:w="349" w:type="dxa"/>
            <w:vAlign w:val="center"/>
          </w:tcPr>
          <w:p w:rsidR="006B6176" w:rsidRPr="00EB7612" w:rsidRDefault="00CF1E7F"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w:t>
            </w:r>
          </w:p>
        </w:tc>
        <w:tc>
          <w:tcPr>
            <w:tcW w:w="839" w:type="dxa"/>
            <w:vAlign w:val="center"/>
          </w:tcPr>
          <w:p w:rsidR="006B6176" w:rsidRDefault="00B747E7" w:rsidP="00A17B2A">
            <w:pPr>
              <w:spacing w:after="0" w:line="240" w:lineRule="auto"/>
              <w:jc w:val="center"/>
              <w:rPr>
                <w:rFonts w:ascii="Times New Roman" w:hAnsi="Times New Roman"/>
                <w:sz w:val="14"/>
                <w:szCs w:val="14"/>
              </w:rPr>
            </w:pPr>
            <w:r>
              <w:rPr>
                <w:rFonts w:ascii="Times New Roman" w:hAnsi="Times New Roman"/>
                <w:sz w:val="14"/>
                <w:szCs w:val="14"/>
              </w:rPr>
              <w:t>2 квартал</w:t>
            </w:r>
          </w:p>
        </w:tc>
        <w:tc>
          <w:tcPr>
            <w:tcW w:w="867" w:type="dxa"/>
            <w:vAlign w:val="center"/>
          </w:tcPr>
          <w:p w:rsidR="006B6176" w:rsidRDefault="008A3A9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6B6176" w:rsidRDefault="006B617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7499,300</w:t>
            </w:r>
          </w:p>
        </w:tc>
        <w:tc>
          <w:tcPr>
            <w:tcW w:w="851" w:type="dxa"/>
            <w:vAlign w:val="center"/>
          </w:tcPr>
          <w:p w:rsidR="006B6176" w:rsidRDefault="008A3A9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6B6176" w:rsidRDefault="008A3A9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6B6176" w:rsidRDefault="008A3A9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6B6176" w:rsidRDefault="00AA5C64" w:rsidP="00A17B2A">
            <w:pPr>
              <w:spacing w:after="0" w:line="240" w:lineRule="auto"/>
              <w:jc w:val="center"/>
              <w:rPr>
                <w:rFonts w:ascii="Times New Roman" w:hAnsi="Times New Roman"/>
                <w:sz w:val="14"/>
                <w:szCs w:val="14"/>
              </w:rPr>
            </w:pPr>
            <w:r>
              <w:rPr>
                <w:rFonts w:ascii="Times New Roman" w:hAnsi="Times New Roman"/>
                <w:sz w:val="14"/>
                <w:szCs w:val="14"/>
              </w:rPr>
              <w:t>0</w:t>
            </w:r>
          </w:p>
        </w:tc>
        <w:tc>
          <w:tcPr>
            <w:tcW w:w="1387" w:type="dxa"/>
            <w:vAlign w:val="center"/>
          </w:tcPr>
          <w:p w:rsidR="006B6176" w:rsidRDefault="00AA5C64" w:rsidP="00A17B2A">
            <w:pPr>
              <w:pStyle w:val="ConsPlusNormal"/>
              <w:widowControl/>
              <w:ind w:firstLine="0"/>
              <w:jc w:val="center"/>
              <w:rPr>
                <w:rFonts w:ascii="Times New Roman" w:hAnsi="Times New Roman" w:cs="Times New Roman"/>
                <w:sz w:val="14"/>
                <w:szCs w:val="14"/>
              </w:rPr>
            </w:pPr>
            <w:r>
              <w:rPr>
                <w:rFonts w:ascii="Times New Roman" w:hAnsi="Times New Roman"/>
                <w:sz w:val="14"/>
                <w:szCs w:val="14"/>
              </w:rPr>
              <w:t>Поставка якорей</w:t>
            </w:r>
          </w:p>
        </w:tc>
        <w:tc>
          <w:tcPr>
            <w:tcW w:w="839" w:type="dxa"/>
            <w:vAlign w:val="center"/>
          </w:tcPr>
          <w:p w:rsidR="006B6176" w:rsidRDefault="006B617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6B6176" w:rsidRDefault="006B617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6B6176" w:rsidRDefault="006B617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6B6176" w:rsidRPr="00B747E7" w:rsidRDefault="00B747E7" w:rsidP="00A17B2A">
            <w:pPr>
              <w:pStyle w:val="ConsPlusNormal"/>
              <w:widowControl/>
              <w:ind w:firstLine="0"/>
              <w:jc w:val="center"/>
              <w:rPr>
                <w:rFonts w:ascii="Times New Roman" w:hAnsi="Times New Roman" w:cs="Times New Roman"/>
                <w:sz w:val="14"/>
                <w:szCs w:val="14"/>
              </w:rPr>
            </w:pPr>
            <w:r w:rsidRPr="00B747E7">
              <w:rPr>
                <w:rFonts w:ascii="Times New Roman" w:hAnsi="Times New Roman"/>
                <w:sz w:val="14"/>
                <w:szCs w:val="14"/>
              </w:rPr>
              <w:t>3332,0665</w:t>
            </w:r>
          </w:p>
        </w:tc>
        <w:tc>
          <w:tcPr>
            <w:tcW w:w="1582" w:type="dxa"/>
            <w:vAlign w:val="center"/>
          </w:tcPr>
          <w:p w:rsidR="006B6176" w:rsidRPr="00B747E7" w:rsidRDefault="00B747E7" w:rsidP="00A17B2A">
            <w:pPr>
              <w:pStyle w:val="ConsPlusNormal"/>
              <w:widowControl/>
              <w:ind w:firstLine="0"/>
              <w:jc w:val="center"/>
              <w:rPr>
                <w:rFonts w:ascii="Times New Roman" w:hAnsi="Times New Roman"/>
                <w:sz w:val="14"/>
                <w:szCs w:val="14"/>
              </w:rPr>
            </w:pPr>
            <w:r w:rsidRPr="00B747E7">
              <w:rPr>
                <w:rFonts w:ascii="Times New Roman" w:hAnsi="Times New Roman"/>
                <w:sz w:val="14"/>
                <w:szCs w:val="14"/>
              </w:rPr>
              <w:t>ООО «ПЕРЕПРАВА»</w:t>
            </w:r>
          </w:p>
        </w:tc>
        <w:tc>
          <w:tcPr>
            <w:tcW w:w="1119" w:type="dxa"/>
            <w:vAlign w:val="center"/>
          </w:tcPr>
          <w:p w:rsidR="006B6176" w:rsidRPr="00EA12C9" w:rsidRDefault="00B747E7" w:rsidP="00A17B2A">
            <w:pPr>
              <w:pStyle w:val="ConsPlusNormal"/>
              <w:widowControl/>
              <w:ind w:firstLine="0"/>
              <w:jc w:val="center"/>
              <w:rPr>
                <w:rFonts w:ascii="Times New Roman" w:hAnsi="Times New Roman"/>
                <w:sz w:val="14"/>
                <w:szCs w:val="14"/>
              </w:rPr>
            </w:pPr>
            <w:r w:rsidRPr="00EA12C9">
              <w:rPr>
                <w:rFonts w:ascii="Times New Roman" w:hAnsi="Times New Roman"/>
                <w:sz w:val="14"/>
                <w:szCs w:val="14"/>
              </w:rPr>
              <w:t>№ 07-24/03</w:t>
            </w:r>
          </w:p>
          <w:p w:rsidR="00B747E7" w:rsidRPr="00EA12C9" w:rsidRDefault="00B747E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sz w:val="14"/>
                <w:szCs w:val="14"/>
              </w:rPr>
              <w:t>От 17.04.2017</w:t>
            </w:r>
          </w:p>
        </w:tc>
        <w:tc>
          <w:tcPr>
            <w:tcW w:w="494" w:type="dxa"/>
            <w:vAlign w:val="center"/>
          </w:tcPr>
          <w:p w:rsidR="006B6176" w:rsidRPr="00EB7612" w:rsidRDefault="00976D5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B747E7" w:rsidRPr="00EA12C9" w:rsidTr="000A1C01">
        <w:trPr>
          <w:cantSplit/>
          <w:trHeight w:val="280"/>
        </w:trPr>
        <w:tc>
          <w:tcPr>
            <w:tcW w:w="349" w:type="dxa"/>
            <w:vAlign w:val="center"/>
          </w:tcPr>
          <w:p w:rsidR="00B747E7" w:rsidRPr="00EA12C9" w:rsidRDefault="00CF1E7F"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w:t>
            </w:r>
          </w:p>
        </w:tc>
        <w:tc>
          <w:tcPr>
            <w:tcW w:w="839" w:type="dxa"/>
            <w:vAlign w:val="center"/>
          </w:tcPr>
          <w:p w:rsidR="00B747E7" w:rsidRPr="00EA12C9" w:rsidRDefault="00EA12C9"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 квартал</w:t>
            </w:r>
          </w:p>
        </w:tc>
        <w:tc>
          <w:tcPr>
            <w:tcW w:w="867" w:type="dxa"/>
            <w:vAlign w:val="center"/>
          </w:tcPr>
          <w:p w:rsidR="00B747E7" w:rsidRPr="00EA12C9" w:rsidRDefault="008A3A9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0</w:t>
            </w:r>
          </w:p>
        </w:tc>
        <w:tc>
          <w:tcPr>
            <w:tcW w:w="1010" w:type="dxa"/>
            <w:vAlign w:val="center"/>
          </w:tcPr>
          <w:p w:rsidR="00B747E7" w:rsidRPr="00EA12C9" w:rsidRDefault="008A3A9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765,0912</w:t>
            </w:r>
          </w:p>
        </w:tc>
        <w:tc>
          <w:tcPr>
            <w:tcW w:w="851" w:type="dxa"/>
            <w:vAlign w:val="center"/>
          </w:tcPr>
          <w:p w:rsidR="00B747E7" w:rsidRPr="00EA12C9" w:rsidRDefault="008A3A9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0</w:t>
            </w:r>
          </w:p>
        </w:tc>
        <w:tc>
          <w:tcPr>
            <w:tcW w:w="930" w:type="dxa"/>
            <w:vAlign w:val="center"/>
          </w:tcPr>
          <w:p w:rsidR="00B747E7" w:rsidRPr="00EA12C9" w:rsidRDefault="008A3A9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0</w:t>
            </w:r>
          </w:p>
        </w:tc>
        <w:tc>
          <w:tcPr>
            <w:tcW w:w="552" w:type="dxa"/>
            <w:vAlign w:val="center"/>
          </w:tcPr>
          <w:p w:rsidR="00B747E7" w:rsidRPr="00EA12C9" w:rsidRDefault="008A3A9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0</w:t>
            </w:r>
          </w:p>
        </w:tc>
        <w:tc>
          <w:tcPr>
            <w:tcW w:w="1558" w:type="dxa"/>
            <w:vAlign w:val="center"/>
          </w:tcPr>
          <w:p w:rsidR="00B747E7" w:rsidRPr="00EA12C9" w:rsidRDefault="00B747E7" w:rsidP="00A17B2A">
            <w:pPr>
              <w:spacing w:after="0" w:line="240" w:lineRule="auto"/>
              <w:jc w:val="center"/>
              <w:rPr>
                <w:rFonts w:ascii="Times New Roman" w:hAnsi="Times New Roman" w:cs="Times New Roman"/>
                <w:sz w:val="14"/>
                <w:szCs w:val="14"/>
              </w:rPr>
            </w:pPr>
            <w:r w:rsidRPr="00EA12C9">
              <w:rPr>
                <w:rFonts w:ascii="Times New Roman" w:hAnsi="Times New Roman" w:cs="Times New Roman"/>
                <w:sz w:val="14"/>
                <w:szCs w:val="14"/>
              </w:rPr>
              <w:t>Поставка эхолотов</w:t>
            </w:r>
          </w:p>
        </w:tc>
        <w:tc>
          <w:tcPr>
            <w:tcW w:w="1387" w:type="dxa"/>
            <w:vAlign w:val="center"/>
          </w:tcPr>
          <w:p w:rsidR="00B747E7" w:rsidRPr="00EA12C9" w:rsidRDefault="008A3A9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0</w:t>
            </w:r>
          </w:p>
        </w:tc>
        <w:tc>
          <w:tcPr>
            <w:tcW w:w="839" w:type="dxa"/>
            <w:vAlign w:val="center"/>
          </w:tcPr>
          <w:p w:rsidR="00B747E7" w:rsidRPr="00EA12C9" w:rsidRDefault="008A3A9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0</w:t>
            </w:r>
          </w:p>
        </w:tc>
        <w:tc>
          <w:tcPr>
            <w:tcW w:w="1318" w:type="dxa"/>
            <w:vAlign w:val="center"/>
          </w:tcPr>
          <w:p w:rsidR="00B747E7" w:rsidRPr="00EA12C9" w:rsidRDefault="008A3A9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0</w:t>
            </w:r>
          </w:p>
        </w:tc>
        <w:tc>
          <w:tcPr>
            <w:tcW w:w="737" w:type="dxa"/>
            <w:vAlign w:val="center"/>
          </w:tcPr>
          <w:p w:rsidR="00B747E7" w:rsidRPr="00EA12C9" w:rsidRDefault="008A3A9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0</w:t>
            </w:r>
          </w:p>
        </w:tc>
        <w:tc>
          <w:tcPr>
            <w:tcW w:w="1259" w:type="dxa"/>
            <w:vAlign w:val="center"/>
          </w:tcPr>
          <w:p w:rsidR="00B747E7" w:rsidRPr="00EA12C9" w:rsidRDefault="00EA12C9"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765,09120</w:t>
            </w:r>
          </w:p>
        </w:tc>
        <w:tc>
          <w:tcPr>
            <w:tcW w:w="1582" w:type="dxa"/>
            <w:vAlign w:val="center"/>
          </w:tcPr>
          <w:p w:rsidR="00B747E7" w:rsidRPr="00EA12C9" w:rsidRDefault="00EA12C9"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ООО Компания «НЕМАН»</w:t>
            </w:r>
          </w:p>
        </w:tc>
        <w:tc>
          <w:tcPr>
            <w:tcW w:w="1119" w:type="dxa"/>
            <w:vAlign w:val="center"/>
          </w:tcPr>
          <w:p w:rsidR="00B747E7" w:rsidRPr="00EA12C9" w:rsidRDefault="008A3A9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 07-24/02</w:t>
            </w:r>
          </w:p>
          <w:p w:rsidR="008A3A97" w:rsidRPr="00EA12C9" w:rsidRDefault="008A3A97" w:rsidP="00A17B2A">
            <w:pPr>
              <w:pStyle w:val="ConsPlusNormal"/>
              <w:widowControl/>
              <w:ind w:firstLine="0"/>
              <w:jc w:val="center"/>
              <w:rPr>
                <w:rFonts w:ascii="Times New Roman" w:hAnsi="Times New Roman" w:cs="Times New Roman"/>
                <w:sz w:val="14"/>
                <w:szCs w:val="14"/>
              </w:rPr>
            </w:pPr>
            <w:r w:rsidRPr="00EA12C9">
              <w:rPr>
                <w:rFonts w:ascii="Times New Roman" w:hAnsi="Times New Roman" w:cs="Times New Roman"/>
                <w:sz w:val="14"/>
                <w:szCs w:val="14"/>
              </w:rPr>
              <w:t>От 14.04.2017</w:t>
            </w:r>
          </w:p>
        </w:tc>
        <w:tc>
          <w:tcPr>
            <w:tcW w:w="494" w:type="dxa"/>
            <w:vAlign w:val="center"/>
          </w:tcPr>
          <w:p w:rsidR="00B747E7" w:rsidRPr="00EA12C9" w:rsidRDefault="00976D5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EA12C9" w:rsidRPr="00EA12C9" w:rsidTr="000A1C01">
        <w:trPr>
          <w:cantSplit/>
          <w:trHeight w:val="280"/>
        </w:trPr>
        <w:tc>
          <w:tcPr>
            <w:tcW w:w="349" w:type="dxa"/>
            <w:vAlign w:val="center"/>
          </w:tcPr>
          <w:p w:rsidR="00EA12C9" w:rsidRPr="00EA12C9" w:rsidRDefault="00CF1E7F"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w:t>
            </w:r>
          </w:p>
        </w:tc>
        <w:tc>
          <w:tcPr>
            <w:tcW w:w="839" w:type="dxa"/>
            <w:vAlign w:val="center"/>
          </w:tcPr>
          <w:p w:rsidR="00EA12C9" w:rsidRPr="00EA12C9" w:rsidRDefault="00877262"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 квартал</w:t>
            </w:r>
          </w:p>
        </w:tc>
        <w:tc>
          <w:tcPr>
            <w:tcW w:w="867" w:type="dxa"/>
            <w:vAlign w:val="center"/>
          </w:tcPr>
          <w:p w:rsidR="00EA12C9" w:rsidRPr="00EA12C9" w:rsidRDefault="00EA12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EA12C9" w:rsidRPr="00EA12C9" w:rsidRDefault="00EA12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5934,600</w:t>
            </w:r>
          </w:p>
        </w:tc>
        <w:tc>
          <w:tcPr>
            <w:tcW w:w="851" w:type="dxa"/>
            <w:vAlign w:val="center"/>
          </w:tcPr>
          <w:p w:rsidR="00EA12C9" w:rsidRPr="00EA12C9" w:rsidRDefault="00EA12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EA12C9" w:rsidRPr="00EA12C9" w:rsidRDefault="00EA12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EA12C9" w:rsidRPr="00EA12C9" w:rsidRDefault="00EA12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EA12C9" w:rsidRPr="00EA12C9" w:rsidRDefault="00EA12C9"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0</w:t>
            </w:r>
          </w:p>
        </w:tc>
        <w:tc>
          <w:tcPr>
            <w:tcW w:w="1387" w:type="dxa"/>
            <w:vAlign w:val="center"/>
          </w:tcPr>
          <w:p w:rsidR="00EA12C9" w:rsidRPr="00EA12C9" w:rsidRDefault="00EA12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Поставка металлоизделий - цепей</w:t>
            </w:r>
          </w:p>
        </w:tc>
        <w:tc>
          <w:tcPr>
            <w:tcW w:w="839" w:type="dxa"/>
            <w:vAlign w:val="center"/>
          </w:tcPr>
          <w:p w:rsidR="00EA12C9" w:rsidRPr="00EA12C9" w:rsidRDefault="00EA12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EA12C9" w:rsidRPr="00EA12C9" w:rsidRDefault="00EA12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EA12C9" w:rsidRPr="00EA12C9" w:rsidRDefault="00EA12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EA12C9" w:rsidRPr="00877262" w:rsidRDefault="00877262" w:rsidP="00A17B2A">
            <w:pPr>
              <w:pStyle w:val="ConsPlusNormal"/>
              <w:widowControl/>
              <w:ind w:firstLine="0"/>
              <w:jc w:val="center"/>
              <w:rPr>
                <w:rFonts w:ascii="Times New Roman" w:hAnsi="Times New Roman" w:cs="Times New Roman"/>
                <w:sz w:val="14"/>
                <w:szCs w:val="14"/>
              </w:rPr>
            </w:pPr>
            <w:r w:rsidRPr="00877262">
              <w:rPr>
                <w:rFonts w:ascii="Times New Roman" w:hAnsi="Times New Roman"/>
                <w:sz w:val="14"/>
                <w:szCs w:val="14"/>
              </w:rPr>
              <w:t>5 192, 775</w:t>
            </w:r>
          </w:p>
        </w:tc>
        <w:tc>
          <w:tcPr>
            <w:tcW w:w="1582" w:type="dxa"/>
            <w:vAlign w:val="center"/>
          </w:tcPr>
          <w:p w:rsidR="00EA12C9" w:rsidRPr="00877262" w:rsidRDefault="00877262" w:rsidP="00A17B2A">
            <w:pPr>
              <w:pStyle w:val="ConsPlusNormal"/>
              <w:widowControl/>
              <w:ind w:firstLine="0"/>
              <w:jc w:val="center"/>
              <w:rPr>
                <w:rFonts w:ascii="Times New Roman" w:hAnsi="Times New Roman" w:cs="Times New Roman"/>
                <w:sz w:val="14"/>
                <w:szCs w:val="14"/>
              </w:rPr>
            </w:pPr>
            <w:r w:rsidRPr="00877262">
              <w:rPr>
                <w:rFonts w:ascii="Times New Roman" w:hAnsi="Times New Roman"/>
                <w:sz w:val="14"/>
                <w:szCs w:val="14"/>
              </w:rPr>
              <w:t>ООО «</w:t>
            </w:r>
            <w:proofErr w:type="spellStart"/>
            <w:r w:rsidRPr="00877262">
              <w:rPr>
                <w:rFonts w:ascii="Times New Roman" w:hAnsi="Times New Roman"/>
                <w:sz w:val="14"/>
                <w:szCs w:val="14"/>
              </w:rPr>
              <w:t>Интерцепи</w:t>
            </w:r>
            <w:proofErr w:type="spellEnd"/>
            <w:r w:rsidRPr="00877262">
              <w:rPr>
                <w:rFonts w:ascii="Times New Roman" w:hAnsi="Times New Roman"/>
                <w:sz w:val="14"/>
                <w:szCs w:val="14"/>
              </w:rPr>
              <w:t>»</w:t>
            </w:r>
          </w:p>
        </w:tc>
        <w:tc>
          <w:tcPr>
            <w:tcW w:w="1119" w:type="dxa"/>
            <w:vAlign w:val="center"/>
          </w:tcPr>
          <w:p w:rsidR="00877262" w:rsidRPr="00877262" w:rsidRDefault="00877262" w:rsidP="00A17B2A">
            <w:pPr>
              <w:spacing w:after="0" w:line="240" w:lineRule="auto"/>
              <w:ind w:hanging="104"/>
              <w:jc w:val="center"/>
              <w:rPr>
                <w:rFonts w:ascii="Times New Roman" w:hAnsi="Times New Roman"/>
                <w:sz w:val="14"/>
                <w:szCs w:val="14"/>
              </w:rPr>
            </w:pPr>
            <w:r w:rsidRPr="00877262">
              <w:rPr>
                <w:rFonts w:ascii="Times New Roman" w:hAnsi="Times New Roman"/>
                <w:sz w:val="14"/>
                <w:szCs w:val="14"/>
              </w:rPr>
              <w:t>№07-24/04</w:t>
            </w:r>
          </w:p>
          <w:p w:rsidR="00EA12C9" w:rsidRPr="00877262" w:rsidRDefault="00877262" w:rsidP="00A17B2A">
            <w:pPr>
              <w:pStyle w:val="ConsPlusNormal"/>
              <w:widowControl/>
              <w:ind w:firstLine="0"/>
              <w:jc w:val="center"/>
              <w:rPr>
                <w:rFonts w:ascii="Times New Roman" w:hAnsi="Times New Roman" w:cs="Times New Roman"/>
                <w:sz w:val="14"/>
                <w:szCs w:val="14"/>
              </w:rPr>
            </w:pPr>
            <w:r w:rsidRPr="00877262">
              <w:rPr>
                <w:rFonts w:ascii="Times New Roman" w:hAnsi="Times New Roman" w:cs="Times New Roman"/>
                <w:sz w:val="14"/>
                <w:szCs w:val="14"/>
              </w:rPr>
              <w:t>От 24.04.2017</w:t>
            </w:r>
          </w:p>
        </w:tc>
        <w:tc>
          <w:tcPr>
            <w:tcW w:w="494" w:type="dxa"/>
            <w:vAlign w:val="center"/>
          </w:tcPr>
          <w:p w:rsidR="00EA12C9" w:rsidRPr="00EA12C9" w:rsidRDefault="00976D5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877262" w:rsidRPr="00EA12C9" w:rsidTr="000A1C01">
        <w:trPr>
          <w:cantSplit/>
          <w:trHeight w:val="280"/>
        </w:trPr>
        <w:tc>
          <w:tcPr>
            <w:tcW w:w="349" w:type="dxa"/>
            <w:vAlign w:val="center"/>
          </w:tcPr>
          <w:p w:rsidR="00877262" w:rsidRPr="00EA12C9" w:rsidRDefault="00CF1E7F"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w:t>
            </w:r>
          </w:p>
        </w:tc>
        <w:tc>
          <w:tcPr>
            <w:tcW w:w="839" w:type="dxa"/>
            <w:vAlign w:val="center"/>
          </w:tcPr>
          <w:p w:rsidR="00877262" w:rsidRPr="00EA12C9" w:rsidRDefault="00CE4FA1"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 квартал</w:t>
            </w:r>
          </w:p>
        </w:tc>
        <w:tc>
          <w:tcPr>
            <w:tcW w:w="867" w:type="dxa"/>
            <w:vAlign w:val="center"/>
          </w:tcPr>
          <w:p w:rsidR="00877262" w:rsidRDefault="00B666C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877262" w:rsidRDefault="00B666C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1594,12666</w:t>
            </w:r>
          </w:p>
        </w:tc>
        <w:tc>
          <w:tcPr>
            <w:tcW w:w="851" w:type="dxa"/>
            <w:vAlign w:val="center"/>
          </w:tcPr>
          <w:p w:rsidR="00877262" w:rsidRDefault="00B666C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877262" w:rsidRDefault="00B666C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877262" w:rsidRDefault="00B666C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877262" w:rsidRDefault="00B666C7"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Поставка деталей гребных устройств для судов</w:t>
            </w:r>
          </w:p>
        </w:tc>
        <w:tc>
          <w:tcPr>
            <w:tcW w:w="1387" w:type="dxa"/>
            <w:vAlign w:val="center"/>
          </w:tcPr>
          <w:p w:rsidR="00877262" w:rsidRDefault="00B666C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877262" w:rsidRDefault="00B666C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877262" w:rsidRDefault="00B666C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877262" w:rsidRDefault="00B666C7"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877262" w:rsidRPr="00CE4FA1" w:rsidRDefault="00CE4FA1" w:rsidP="00A17B2A">
            <w:pPr>
              <w:pStyle w:val="ConsPlusNormal"/>
              <w:widowControl/>
              <w:ind w:firstLine="0"/>
              <w:jc w:val="center"/>
              <w:rPr>
                <w:rFonts w:ascii="Times New Roman" w:hAnsi="Times New Roman"/>
                <w:sz w:val="14"/>
                <w:szCs w:val="14"/>
              </w:rPr>
            </w:pPr>
            <w:r w:rsidRPr="00CE4FA1">
              <w:rPr>
                <w:rFonts w:ascii="Times New Roman" w:hAnsi="Times New Roman"/>
                <w:sz w:val="14"/>
                <w:szCs w:val="14"/>
              </w:rPr>
              <w:t>1 594,12666</w:t>
            </w:r>
          </w:p>
        </w:tc>
        <w:tc>
          <w:tcPr>
            <w:tcW w:w="1582" w:type="dxa"/>
            <w:vAlign w:val="center"/>
          </w:tcPr>
          <w:p w:rsidR="00877262" w:rsidRPr="00CE4FA1" w:rsidRDefault="00CE4FA1" w:rsidP="00A17B2A">
            <w:pPr>
              <w:pStyle w:val="ConsPlusNormal"/>
              <w:widowControl/>
              <w:ind w:firstLine="0"/>
              <w:jc w:val="center"/>
              <w:rPr>
                <w:rFonts w:ascii="Times New Roman" w:hAnsi="Times New Roman"/>
                <w:sz w:val="14"/>
                <w:szCs w:val="14"/>
              </w:rPr>
            </w:pPr>
            <w:r w:rsidRPr="00CE4FA1">
              <w:rPr>
                <w:rFonts w:ascii="Times New Roman" w:hAnsi="Times New Roman"/>
                <w:sz w:val="14"/>
                <w:szCs w:val="14"/>
              </w:rPr>
              <w:t>ООО «Река 21»</w:t>
            </w:r>
          </w:p>
        </w:tc>
        <w:tc>
          <w:tcPr>
            <w:tcW w:w="1119" w:type="dxa"/>
            <w:vAlign w:val="center"/>
          </w:tcPr>
          <w:p w:rsidR="00877262" w:rsidRPr="00CE4FA1" w:rsidRDefault="00CE4FA1" w:rsidP="00A17B2A">
            <w:pPr>
              <w:spacing w:after="0" w:line="240" w:lineRule="auto"/>
              <w:ind w:hanging="104"/>
              <w:jc w:val="center"/>
              <w:rPr>
                <w:rFonts w:ascii="Times New Roman" w:hAnsi="Times New Roman"/>
                <w:sz w:val="14"/>
                <w:szCs w:val="14"/>
              </w:rPr>
            </w:pPr>
            <w:r w:rsidRPr="00CE4FA1">
              <w:rPr>
                <w:rFonts w:ascii="Times New Roman" w:hAnsi="Times New Roman"/>
                <w:sz w:val="14"/>
                <w:szCs w:val="14"/>
              </w:rPr>
              <w:t>№ 08-13/01</w:t>
            </w:r>
          </w:p>
          <w:p w:rsidR="00CE4FA1" w:rsidRPr="00877262" w:rsidRDefault="00CE4FA1" w:rsidP="00A17B2A">
            <w:pPr>
              <w:spacing w:after="0" w:line="240" w:lineRule="auto"/>
              <w:ind w:hanging="104"/>
              <w:jc w:val="center"/>
              <w:rPr>
                <w:rFonts w:ascii="Times New Roman" w:hAnsi="Times New Roman"/>
                <w:sz w:val="14"/>
                <w:szCs w:val="14"/>
              </w:rPr>
            </w:pPr>
            <w:r>
              <w:rPr>
                <w:rFonts w:ascii="Times New Roman" w:hAnsi="Times New Roman"/>
                <w:sz w:val="14"/>
                <w:szCs w:val="14"/>
              </w:rPr>
              <w:t xml:space="preserve">От </w:t>
            </w:r>
            <w:r w:rsidRPr="00CE4FA1">
              <w:rPr>
                <w:rFonts w:ascii="Times New Roman" w:hAnsi="Times New Roman"/>
                <w:sz w:val="14"/>
                <w:szCs w:val="14"/>
              </w:rPr>
              <w:t>26.05.2017</w:t>
            </w:r>
          </w:p>
        </w:tc>
        <w:tc>
          <w:tcPr>
            <w:tcW w:w="494" w:type="dxa"/>
            <w:vAlign w:val="center"/>
          </w:tcPr>
          <w:p w:rsidR="00877262" w:rsidRPr="00EA12C9" w:rsidRDefault="00976D5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9D16D5" w:rsidRPr="00EA12C9" w:rsidTr="000A1C01">
        <w:trPr>
          <w:cantSplit/>
          <w:trHeight w:val="280"/>
        </w:trPr>
        <w:tc>
          <w:tcPr>
            <w:tcW w:w="349" w:type="dxa"/>
            <w:vAlign w:val="center"/>
          </w:tcPr>
          <w:p w:rsidR="009D16D5" w:rsidRPr="00EA12C9" w:rsidRDefault="00CF1E7F"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6</w:t>
            </w:r>
          </w:p>
        </w:tc>
        <w:tc>
          <w:tcPr>
            <w:tcW w:w="839" w:type="dxa"/>
            <w:vAlign w:val="center"/>
          </w:tcPr>
          <w:p w:rsidR="009D16D5" w:rsidRDefault="003E09C3"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 квартал</w:t>
            </w:r>
          </w:p>
        </w:tc>
        <w:tc>
          <w:tcPr>
            <w:tcW w:w="867" w:type="dxa"/>
            <w:vAlign w:val="center"/>
          </w:tcPr>
          <w:p w:rsidR="009D16D5" w:rsidRDefault="00075DA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9D16D5" w:rsidRDefault="00075DA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893,280</w:t>
            </w:r>
          </w:p>
        </w:tc>
        <w:tc>
          <w:tcPr>
            <w:tcW w:w="851" w:type="dxa"/>
            <w:vAlign w:val="center"/>
          </w:tcPr>
          <w:p w:rsidR="009D16D5" w:rsidRDefault="00075DA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9D16D5" w:rsidRDefault="00075DA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9D16D5" w:rsidRDefault="00075DA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9D16D5" w:rsidRDefault="00075DA4"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Поставка электрических светосигнальных приборов- фотоавтоматов</w:t>
            </w:r>
          </w:p>
        </w:tc>
        <w:tc>
          <w:tcPr>
            <w:tcW w:w="1387" w:type="dxa"/>
            <w:vAlign w:val="center"/>
          </w:tcPr>
          <w:p w:rsidR="009D16D5" w:rsidRDefault="00075DA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9D16D5" w:rsidRDefault="00075DA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9D16D5" w:rsidRDefault="00075DA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9D16D5" w:rsidRDefault="00075DA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9D16D5" w:rsidRPr="0020542B" w:rsidRDefault="0020542B" w:rsidP="00A17B2A">
            <w:pPr>
              <w:pStyle w:val="ConsPlusNormal"/>
              <w:widowControl/>
              <w:ind w:firstLine="0"/>
              <w:jc w:val="center"/>
              <w:rPr>
                <w:rFonts w:ascii="Times New Roman" w:hAnsi="Times New Roman"/>
                <w:sz w:val="14"/>
                <w:szCs w:val="14"/>
              </w:rPr>
            </w:pPr>
            <w:r w:rsidRPr="0020542B">
              <w:rPr>
                <w:rFonts w:ascii="Times New Roman" w:hAnsi="Times New Roman"/>
                <w:sz w:val="14"/>
                <w:szCs w:val="14"/>
              </w:rPr>
              <w:t>544,90040</w:t>
            </w:r>
          </w:p>
        </w:tc>
        <w:tc>
          <w:tcPr>
            <w:tcW w:w="1582" w:type="dxa"/>
            <w:vAlign w:val="center"/>
          </w:tcPr>
          <w:p w:rsidR="009D16D5" w:rsidRPr="0020542B" w:rsidRDefault="0020542B" w:rsidP="00A17B2A">
            <w:pPr>
              <w:pStyle w:val="ConsPlusNormal"/>
              <w:widowControl/>
              <w:ind w:firstLine="0"/>
              <w:jc w:val="center"/>
              <w:rPr>
                <w:rFonts w:ascii="Times New Roman" w:hAnsi="Times New Roman"/>
                <w:sz w:val="14"/>
                <w:szCs w:val="14"/>
              </w:rPr>
            </w:pPr>
            <w:r w:rsidRPr="0020542B">
              <w:rPr>
                <w:rFonts w:ascii="Times New Roman" w:hAnsi="Times New Roman"/>
                <w:sz w:val="14"/>
                <w:szCs w:val="14"/>
              </w:rPr>
              <w:t>ООО «Река 21»</w:t>
            </w:r>
          </w:p>
        </w:tc>
        <w:tc>
          <w:tcPr>
            <w:tcW w:w="1119" w:type="dxa"/>
            <w:vAlign w:val="center"/>
          </w:tcPr>
          <w:p w:rsidR="009D16D5" w:rsidRPr="0020542B" w:rsidRDefault="0020542B" w:rsidP="00A17B2A">
            <w:pPr>
              <w:spacing w:after="0" w:line="240" w:lineRule="auto"/>
              <w:ind w:hanging="104"/>
              <w:jc w:val="center"/>
              <w:rPr>
                <w:rFonts w:ascii="Times New Roman" w:hAnsi="Times New Roman"/>
                <w:sz w:val="14"/>
                <w:szCs w:val="14"/>
                <w:lang w:val="en-US"/>
              </w:rPr>
            </w:pPr>
            <w:r w:rsidRPr="0020542B">
              <w:rPr>
                <w:rFonts w:ascii="Times New Roman" w:hAnsi="Times New Roman"/>
                <w:sz w:val="14"/>
                <w:szCs w:val="14"/>
              </w:rPr>
              <w:t>№</w:t>
            </w:r>
            <w:r w:rsidRPr="0020542B">
              <w:rPr>
                <w:rFonts w:ascii="Times New Roman" w:hAnsi="Times New Roman"/>
                <w:sz w:val="14"/>
                <w:szCs w:val="14"/>
                <w:lang w:val="en-US"/>
              </w:rPr>
              <w:t>07-24/05</w:t>
            </w:r>
          </w:p>
          <w:p w:rsidR="0020542B" w:rsidRPr="0020542B" w:rsidRDefault="0020542B" w:rsidP="00A17B2A">
            <w:pPr>
              <w:spacing w:after="0" w:line="240" w:lineRule="auto"/>
              <w:ind w:hanging="104"/>
              <w:jc w:val="center"/>
              <w:rPr>
                <w:rFonts w:ascii="Times New Roman" w:hAnsi="Times New Roman"/>
                <w:sz w:val="14"/>
                <w:szCs w:val="14"/>
              </w:rPr>
            </w:pPr>
            <w:r w:rsidRPr="0020542B">
              <w:rPr>
                <w:rFonts w:ascii="Times New Roman" w:hAnsi="Times New Roman"/>
                <w:sz w:val="14"/>
                <w:szCs w:val="14"/>
              </w:rPr>
              <w:t xml:space="preserve">От </w:t>
            </w:r>
            <w:r>
              <w:rPr>
                <w:rFonts w:ascii="Times New Roman" w:hAnsi="Times New Roman"/>
                <w:sz w:val="14"/>
                <w:szCs w:val="14"/>
              </w:rPr>
              <w:t>05.06.2017</w:t>
            </w:r>
          </w:p>
        </w:tc>
        <w:tc>
          <w:tcPr>
            <w:tcW w:w="494" w:type="dxa"/>
            <w:vAlign w:val="center"/>
          </w:tcPr>
          <w:p w:rsidR="009D16D5" w:rsidRPr="00EA12C9" w:rsidRDefault="00976D5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3E09C3" w:rsidRPr="00EA12C9" w:rsidTr="000A1C01">
        <w:trPr>
          <w:cantSplit/>
          <w:trHeight w:val="280"/>
        </w:trPr>
        <w:tc>
          <w:tcPr>
            <w:tcW w:w="349" w:type="dxa"/>
            <w:vAlign w:val="center"/>
          </w:tcPr>
          <w:p w:rsidR="003E09C3" w:rsidRPr="00EA12C9" w:rsidRDefault="00CF1E7F"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7</w:t>
            </w:r>
          </w:p>
        </w:tc>
        <w:tc>
          <w:tcPr>
            <w:tcW w:w="839" w:type="dxa"/>
            <w:vAlign w:val="center"/>
          </w:tcPr>
          <w:p w:rsidR="003E09C3" w:rsidRDefault="00934DB1"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 квартал</w:t>
            </w:r>
          </w:p>
        </w:tc>
        <w:tc>
          <w:tcPr>
            <w:tcW w:w="867" w:type="dxa"/>
            <w:vAlign w:val="center"/>
          </w:tcPr>
          <w:p w:rsidR="003E09C3" w:rsidRDefault="00C053E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3E09C3" w:rsidRDefault="00C053E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3E09C3" w:rsidRDefault="00C053E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499,77850</w:t>
            </w:r>
          </w:p>
        </w:tc>
        <w:tc>
          <w:tcPr>
            <w:tcW w:w="930" w:type="dxa"/>
            <w:vAlign w:val="center"/>
          </w:tcPr>
          <w:p w:rsidR="003E09C3" w:rsidRDefault="00C053E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3E09C3" w:rsidRDefault="00C053E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3E09C3" w:rsidRDefault="003E09C3"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Поставка электрических светосигнальных приборов-</w:t>
            </w:r>
          </w:p>
          <w:p w:rsidR="00C053E3" w:rsidRDefault="00C053E3"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светодиодов</w:t>
            </w:r>
          </w:p>
        </w:tc>
        <w:tc>
          <w:tcPr>
            <w:tcW w:w="1387" w:type="dxa"/>
            <w:vAlign w:val="center"/>
          </w:tcPr>
          <w:p w:rsidR="003E09C3" w:rsidRDefault="00C053E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3E09C3" w:rsidRDefault="00C053E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3E09C3" w:rsidRDefault="00C053E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3E09C3" w:rsidRDefault="00C053E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3E09C3" w:rsidRPr="0020542B" w:rsidRDefault="00C053E3" w:rsidP="00A17B2A">
            <w:pPr>
              <w:pStyle w:val="ConsPlusNormal"/>
              <w:widowControl/>
              <w:ind w:firstLine="0"/>
              <w:jc w:val="center"/>
              <w:rPr>
                <w:rFonts w:ascii="Times New Roman" w:hAnsi="Times New Roman"/>
                <w:sz w:val="14"/>
                <w:szCs w:val="14"/>
              </w:rPr>
            </w:pPr>
            <w:r>
              <w:rPr>
                <w:rFonts w:ascii="Times New Roman" w:hAnsi="Times New Roman"/>
                <w:sz w:val="14"/>
                <w:szCs w:val="14"/>
              </w:rPr>
              <w:t>379,0514</w:t>
            </w:r>
          </w:p>
        </w:tc>
        <w:tc>
          <w:tcPr>
            <w:tcW w:w="1582" w:type="dxa"/>
            <w:vAlign w:val="center"/>
          </w:tcPr>
          <w:p w:rsidR="003E09C3" w:rsidRPr="0020542B" w:rsidRDefault="00AC625A" w:rsidP="00A17B2A">
            <w:pPr>
              <w:pStyle w:val="ConsPlusNormal"/>
              <w:widowControl/>
              <w:ind w:firstLine="0"/>
              <w:jc w:val="center"/>
              <w:rPr>
                <w:rFonts w:ascii="Times New Roman" w:hAnsi="Times New Roman"/>
                <w:sz w:val="14"/>
                <w:szCs w:val="14"/>
              </w:rPr>
            </w:pPr>
            <w:r>
              <w:rPr>
                <w:rFonts w:ascii="Times New Roman" w:hAnsi="Times New Roman"/>
                <w:sz w:val="14"/>
                <w:szCs w:val="14"/>
              </w:rPr>
              <w:t>ООО «НПЦ ОЭП «ОПТЭЛ»</w:t>
            </w:r>
          </w:p>
        </w:tc>
        <w:tc>
          <w:tcPr>
            <w:tcW w:w="1119" w:type="dxa"/>
            <w:vAlign w:val="center"/>
          </w:tcPr>
          <w:p w:rsidR="003E09C3" w:rsidRDefault="009B5A06" w:rsidP="00A17B2A">
            <w:pPr>
              <w:spacing w:after="0" w:line="240" w:lineRule="auto"/>
              <w:ind w:hanging="104"/>
              <w:jc w:val="center"/>
              <w:rPr>
                <w:rFonts w:ascii="Times New Roman" w:hAnsi="Times New Roman"/>
                <w:sz w:val="14"/>
                <w:szCs w:val="14"/>
              </w:rPr>
            </w:pPr>
            <w:r>
              <w:rPr>
                <w:rFonts w:ascii="Times New Roman" w:hAnsi="Times New Roman"/>
                <w:sz w:val="14"/>
                <w:szCs w:val="14"/>
              </w:rPr>
              <w:t>№07-24/07</w:t>
            </w:r>
          </w:p>
          <w:p w:rsidR="00934DB1" w:rsidRPr="0020542B" w:rsidRDefault="00934DB1" w:rsidP="00A17B2A">
            <w:pPr>
              <w:spacing w:after="0" w:line="240" w:lineRule="auto"/>
              <w:ind w:hanging="104"/>
              <w:jc w:val="center"/>
              <w:rPr>
                <w:rFonts w:ascii="Times New Roman" w:hAnsi="Times New Roman"/>
                <w:sz w:val="14"/>
                <w:szCs w:val="14"/>
              </w:rPr>
            </w:pPr>
            <w:r>
              <w:rPr>
                <w:rFonts w:ascii="Times New Roman" w:hAnsi="Times New Roman"/>
                <w:sz w:val="14"/>
                <w:szCs w:val="14"/>
              </w:rPr>
              <w:t>От 07.05.2017</w:t>
            </w:r>
          </w:p>
        </w:tc>
        <w:tc>
          <w:tcPr>
            <w:tcW w:w="494" w:type="dxa"/>
            <w:vAlign w:val="center"/>
          </w:tcPr>
          <w:p w:rsidR="003E09C3" w:rsidRPr="00EA12C9" w:rsidRDefault="00976D5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C625A" w:rsidRPr="00806A2D" w:rsidTr="000A1C01">
        <w:trPr>
          <w:cantSplit/>
          <w:trHeight w:val="280"/>
        </w:trPr>
        <w:tc>
          <w:tcPr>
            <w:tcW w:w="349" w:type="dxa"/>
            <w:vAlign w:val="center"/>
          </w:tcPr>
          <w:p w:rsidR="00AC625A" w:rsidRPr="00EA12C9" w:rsidRDefault="00CF1E7F"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lastRenderedPageBreak/>
              <w:t>8</w:t>
            </w:r>
          </w:p>
        </w:tc>
        <w:tc>
          <w:tcPr>
            <w:tcW w:w="839" w:type="dxa"/>
            <w:vAlign w:val="center"/>
          </w:tcPr>
          <w:p w:rsidR="00AC625A" w:rsidRDefault="00806A2D"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3 квартал</w:t>
            </w:r>
          </w:p>
        </w:tc>
        <w:tc>
          <w:tcPr>
            <w:tcW w:w="867" w:type="dxa"/>
            <w:vAlign w:val="center"/>
          </w:tcPr>
          <w:p w:rsidR="00AC625A" w:rsidRDefault="00D9241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AC625A" w:rsidRDefault="000B0F01"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2485,530</w:t>
            </w:r>
          </w:p>
        </w:tc>
        <w:tc>
          <w:tcPr>
            <w:tcW w:w="851" w:type="dxa"/>
            <w:vAlign w:val="center"/>
          </w:tcPr>
          <w:p w:rsidR="00AC625A" w:rsidRDefault="00D9241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AC625A" w:rsidRDefault="00D9241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AC625A" w:rsidRDefault="00D9241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D92419" w:rsidRDefault="00D92419"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Поставка электрических светосигнальных приборов-</w:t>
            </w:r>
          </w:p>
          <w:p w:rsidR="00AC625A" w:rsidRDefault="00D92419"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фонарей</w:t>
            </w:r>
          </w:p>
        </w:tc>
        <w:tc>
          <w:tcPr>
            <w:tcW w:w="1387" w:type="dxa"/>
            <w:vAlign w:val="center"/>
          </w:tcPr>
          <w:p w:rsidR="00AC625A" w:rsidRDefault="00D9241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AC625A" w:rsidRDefault="00D9241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AC625A" w:rsidRDefault="00D9241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AC625A" w:rsidRDefault="00D9241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AC625A" w:rsidRDefault="00F556B1" w:rsidP="00A17B2A">
            <w:pPr>
              <w:pStyle w:val="ConsPlusNormal"/>
              <w:widowControl/>
              <w:ind w:firstLine="0"/>
              <w:jc w:val="center"/>
              <w:rPr>
                <w:rFonts w:ascii="Times New Roman" w:hAnsi="Times New Roman"/>
                <w:sz w:val="14"/>
                <w:szCs w:val="14"/>
              </w:rPr>
            </w:pPr>
            <w:r>
              <w:rPr>
                <w:rFonts w:ascii="Times New Roman" w:hAnsi="Times New Roman" w:cs="Times New Roman"/>
                <w:sz w:val="14"/>
                <w:szCs w:val="14"/>
              </w:rPr>
              <w:t>2485,530</w:t>
            </w:r>
          </w:p>
        </w:tc>
        <w:tc>
          <w:tcPr>
            <w:tcW w:w="1582" w:type="dxa"/>
            <w:vAlign w:val="center"/>
          </w:tcPr>
          <w:p w:rsidR="00AC625A" w:rsidRPr="00806A2D" w:rsidRDefault="00F556B1" w:rsidP="00A17B2A">
            <w:pPr>
              <w:pStyle w:val="ConsPlusNormal"/>
              <w:widowControl/>
              <w:ind w:firstLine="0"/>
              <w:jc w:val="center"/>
              <w:rPr>
                <w:rFonts w:ascii="Times New Roman" w:hAnsi="Times New Roman"/>
                <w:sz w:val="14"/>
                <w:szCs w:val="14"/>
              </w:rPr>
            </w:pPr>
            <w:r w:rsidRPr="00806A2D">
              <w:rPr>
                <w:rFonts w:ascii="Times New Roman" w:hAnsi="Times New Roman"/>
                <w:sz w:val="14"/>
                <w:szCs w:val="14"/>
              </w:rPr>
              <w:t>ООО «Река 21»),</w:t>
            </w:r>
          </w:p>
        </w:tc>
        <w:tc>
          <w:tcPr>
            <w:tcW w:w="1119" w:type="dxa"/>
            <w:vAlign w:val="center"/>
          </w:tcPr>
          <w:p w:rsidR="00AC625A" w:rsidRPr="00806A2D" w:rsidRDefault="00F556B1" w:rsidP="00A17B2A">
            <w:pPr>
              <w:spacing w:after="0" w:line="240" w:lineRule="auto"/>
              <w:jc w:val="center"/>
              <w:rPr>
                <w:rFonts w:ascii="Times New Roman" w:hAnsi="Times New Roman"/>
                <w:sz w:val="14"/>
                <w:szCs w:val="14"/>
              </w:rPr>
            </w:pPr>
            <w:r w:rsidRPr="00806A2D">
              <w:rPr>
                <w:rFonts w:ascii="Times New Roman" w:hAnsi="Times New Roman"/>
                <w:sz w:val="14"/>
                <w:szCs w:val="14"/>
              </w:rPr>
              <w:t>№07-24/07</w:t>
            </w:r>
          </w:p>
          <w:p w:rsidR="00F556B1" w:rsidRPr="00806A2D" w:rsidRDefault="00F556B1" w:rsidP="00A17B2A">
            <w:pPr>
              <w:spacing w:after="0" w:line="240" w:lineRule="auto"/>
              <w:jc w:val="center"/>
              <w:rPr>
                <w:rFonts w:ascii="Times New Roman" w:hAnsi="Times New Roman"/>
                <w:sz w:val="14"/>
                <w:szCs w:val="14"/>
              </w:rPr>
            </w:pPr>
            <w:r w:rsidRPr="00806A2D">
              <w:rPr>
                <w:rFonts w:ascii="Times New Roman" w:hAnsi="Times New Roman"/>
                <w:sz w:val="14"/>
                <w:szCs w:val="14"/>
              </w:rPr>
              <w:t>От 05.07.2017</w:t>
            </w:r>
          </w:p>
        </w:tc>
        <w:tc>
          <w:tcPr>
            <w:tcW w:w="494" w:type="dxa"/>
            <w:vAlign w:val="center"/>
          </w:tcPr>
          <w:p w:rsidR="00AC625A" w:rsidRPr="00806A2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806A2D" w:rsidRPr="00EA12C9" w:rsidTr="000A1C01">
        <w:trPr>
          <w:cantSplit/>
          <w:trHeight w:val="280"/>
        </w:trPr>
        <w:tc>
          <w:tcPr>
            <w:tcW w:w="349" w:type="dxa"/>
            <w:vAlign w:val="center"/>
          </w:tcPr>
          <w:p w:rsidR="00806A2D" w:rsidRPr="00EA12C9" w:rsidRDefault="00CF1E7F"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9</w:t>
            </w:r>
          </w:p>
        </w:tc>
        <w:tc>
          <w:tcPr>
            <w:tcW w:w="839" w:type="dxa"/>
            <w:vAlign w:val="center"/>
          </w:tcPr>
          <w:p w:rsidR="00806A2D" w:rsidRDefault="00A23271"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3 квартал</w:t>
            </w:r>
          </w:p>
        </w:tc>
        <w:tc>
          <w:tcPr>
            <w:tcW w:w="867" w:type="dxa"/>
            <w:vAlign w:val="center"/>
          </w:tcPr>
          <w:p w:rsidR="00806A2D" w:rsidRDefault="00806A2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806A2D" w:rsidRDefault="00A23271"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4757,783333</w:t>
            </w:r>
          </w:p>
        </w:tc>
        <w:tc>
          <w:tcPr>
            <w:tcW w:w="851" w:type="dxa"/>
            <w:vAlign w:val="center"/>
          </w:tcPr>
          <w:p w:rsidR="00806A2D" w:rsidRDefault="00806A2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806A2D" w:rsidRDefault="00806A2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806A2D" w:rsidRDefault="00806A2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806A2D" w:rsidRDefault="00806A2D"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Поставка плавучих навигационных знаков из полимерных материалов</w:t>
            </w:r>
          </w:p>
        </w:tc>
        <w:tc>
          <w:tcPr>
            <w:tcW w:w="1387" w:type="dxa"/>
            <w:vAlign w:val="center"/>
          </w:tcPr>
          <w:p w:rsidR="00806A2D" w:rsidRDefault="00806A2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806A2D" w:rsidRDefault="00806A2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806A2D" w:rsidRDefault="00806A2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806A2D" w:rsidRDefault="00806A2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806A2D" w:rsidRPr="00A23271" w:rsidRDefault="00A23271" w:rsidP="00A17B2A">
            <w:pPr>
              <w:pStyle w:val="ConsPlusNormal"/>
              <w:widowControl/>
              <w:ind w:firstLine="0"/>
              <w:jc w:val="center"/>
              <w:rPr>
                <w:rFonts w:ascii="Times New Roman" w:hAnsi="Times New Roman" w:cs="Times New Roman"/>
                <w:sz w:val="14"/>
                <w:szCs w:val="14"/>
              </w:rPr>
            </w:pPr>
            <w:r w:rsidRPr="00A23271">
              <w:rPr>
                <w:rFonts w:ascii="Times New Roman" w:hAnsi="Times New Roman"/>
                <w:sz w:val="14"/>
                <w:szCs w:val="14"/>
              </w:rPr>
              <w:t>4</w:t>
            </w:r>
            <w:r>
              <w:rPr>
                <w:rFonts w:ascii="Times New Roman" w:hAnsi="Times New Roman"/>
                <w:sz w:val="14"/>
                <w:szCs w:val="14"/>
              </w:rPr>
              <w:t> </w:t>
            </w:r>
            <w:r w:rsidRPr="00A23271">
              <w:rPr>
                <w:rFonts w:ascii="Times New Roman" w:hAnsi="Times New Roman"/>
                <w:sz w:val="14"/>
                <w:szCs w:val="14"/>
              </w:rPr>
              <w:t>710</w:t>
            </w:r>
            <w:r>
              <w:rPr>
                <w:rFonts w:ascii="Times New Roman" w:hAnsi="Times New Roman"/>
                <w:sz w:val="14"/>
                <w:szCs w:val="14"/>
              </w:rPr>
              <w:t>,</w:t>
            </w:r>
            <w:r w:rsidRPr="00A23271">
              <w:rPr>
                <w:rFonts w:ascii="Times New Roman" w:hAnsi="Times New Roman"/>
                <w:sz w:val="14"/>
                <w:szCs w:val="14"/>
              </w:rPr>
              <w:t>20549</w:t>
            </w:r>
          </w:p>
        </w:tc>
        <w:tc>
          <w:tcPr>
            <w:tcW w:w="1582" w:type="dxa"/>
            <w:vAlign w:val="center"/>
          </w:tcPr>
          <w:p w:rsidR="00806A2D" w:rsidRPr="00A23271" w:rsidRDefault="00A23271" w:rsidP="00A17B2A">
            <w:pPr>
              <w:pStyle w:val="ConsPlusNormal"/>
              <w:widowControl/>
              <w:ind w:firstLine="0"/>
              <w:jc w:val="center"/>
              <w:rPr>
                <w:rFonts w:ascii="Times New Roman" w:hAnsi="Times New Roman"/>
                <w:sz w:val="14"/>
                <w:szCs w:val="14"/>
              </w:rPr>
            </w:pPr>
            <w:r w:rsidRPr="00A23271">
              <w:rPr>
                <w:rFonts w:ascii="Times New Roman" w:hAnsi="Times New Roman"/>
                <w:sz w:val="14"/>
                <w:szCs w:val="14"/>
              </w:rPr>
              <w:t>ООО «Навигатор СПб»</w:t>
            </w:r>
          </w:p>
        </w:tc>
        <w:tc>
          <w:tcPr>
            <w:tcW w:w="1119" w:type="dxa"/>
            <w:vAlign w:val="center"/>
          </w:tcPr>
          <w:p w:rsidR="00806A2D" w:rsidRPr="00A23271" w:rsidRDefault="00A23271" w:rsidP="00A17B2A">
            <w:pPr>
              <w:spacing w:after="0" w:line="240" w:lineRule="auto"/>
              <w:jc w:val="center"/>
              <w:rPr>
                <w:rFonts w:ascii="Times New Roman" w:hAnsi="Times New Roman"/>
                <w:sz w:val="14"/>
                <w:szCs w:val="14"/>
              </w:rPr>
            </w:pPr>
            <w:r w:rsidRPr="00A23271">
              <w:rPr>
                <w:rFonts w:ascii="Times New Roman" w:hAnsi="Times New Roman"/>
                <w:sz w:val="14"/>
                <w:szCs w:val="14"/>
              </w:rPr>
              <w:t>№07-24/09</w:t>
            </w:r>
          </w:p>
          <w:p w:rsidR="00A23271" w:rsidRPr="00A23271" w:rsidRDefault="00A23271" w:rsidP="00A17B2A">
            <w:pPr>
              <w:spacing w:after="0" w:line="240" w:lineRule="auto"/>
              <w:jc w:val="center"/>
              <w:rPr>
                <w:rFonts w:ascii="Times New Roman" w:hAnsi="Times New Roman"/>
                <w:sz w:val="14"/>
                <w:szCs w:val="14"/>
              </w:rPr>
            </w:pPr>
            <w:r w:rsidRPr="00A23271">
              <w:rPr>
                <w:rFonts w:ascii="Times New Roman" w:hAnsi="Times New Roman"/>
                <w:sz w:val="14"/>
                <w:szCs w:val="14"/>
              </w:rPr>
              <w:t>От 01.09.2017</w:t>
            </w:r>
          </w:p>
        </w:tc>
        <w:tc>
          <w:tcPr>
            <w:tcW w:w="494" w:type="dxa"/>
            <w:vAlign w:val="center"/>
          </w:tcPr>
          <w:p w:rsidR="00806A2D"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23271" w:rsidRPr="00EA12C9" w:rsidTr="000A1C01">
        <w:trPr>
          <w:cantSplit/>
          <w:trHeight w:val="280"/>
        </w:trPr>
        <w:tc>
          <w:tcPr>
            <w:tcW w:w="349" w:type="dxa"/>
            <w:vAlign w:val="center"/>
          </w:tcPr>
          <w:p w:rsidR="00A23271" w:rsidRPr="00EA12C9" w:rsidRDefault="00CF1E7F"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10</w:t>
            </w:r>
          </w:p>
        </w:tc>
        <w:tc>
          <w:tcPr>
            <w:tcW w:w="839" w:type="dxa"/>
            <w:vAlign w:val="center"/>
          </w:tcPr>
          <w:p w:rsidR="00A23271" w:rsidRDefault="009B5A06"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4 квартал</w:t>
            </w:r>
          </w:p>
        </w:tc>
        <w:tc>
          <w:tcPr>
            <w:tcW w:w="867" w:type="dxa"/>
            <w:vAlign w:val="center"/>
          </w:tcPr>
          <w:p w:rsidR="00A23271" w:rsidRDefault="00A23271"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A23271" w:rsidRDefault="00A23271"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A23271"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448,635</w:t>
            </w:r>
          </w:p>
        </w:tc>
        <w:tc>
          <w:tcPr>
            <w:tcW w:w="930" w:type="dxa"/>
            <w:vAlign w:val="center"/>
          </w:tcPr>
          <w:p w:rsidR="00A23271"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A23271"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A23271" w:rsidRDefault="00A23271"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Поставка электрических светосигнальных приборов-</w:t>
            </w:r>
          </w:p>
          <w:p w:rsidR="00A23271" w:rsidRDefault="00A23271"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светодиодов</w:t>
            </w:r>
          </w:p>
        </w:tc>
        <w:tc>
          <w:tcPr>
            <w:tcW w:w="1387" w:type="dxa"/>
            <w:vAlign w:val="center"/>
          </w:tcPr>
          <w:p w:rsidR="00A23271"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A23271"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A23271"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A23271"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A23271" w:rsidRPr="00A23271" w:rsidRDefault="005B0695" w:rsidP="00A17B2A">
            <w:pPr>
              <w:pStyle w:val="ConsPlusNormal"/>
              <w:widowControl/>
              <w:ind w:firstLine="0"/>
              <w:jc w:val="center"/>
              <w:rPr>
                <w:rFonts w:ascii="Times New Roman" w:hAnsi="Times New Roman"/>
                <w:sz w:val="14"/>
                <w:szCs w:val="14"/>
              </w:rPr>
            </w:pPr>
            <w:r>
              <w:rPr>
                <w:rFonts w:ascii="Times New Roman" w:hAnsi="Times New Roman"/>
                <w:sz w:val="14"/>
                <w:szCs w:val="14"/>
              </w:rPr>
              <w:t>442,92480</w:t>
            </w:r>
          </w:p>
        </w:tc>
        <w:tc>
          <w:tcPr>
            <w:tcW w:w="1582" w:type="dxa"/>
            <w:vAlign w:val="center"/>
          </w:tcPr>
          <w:p w:rsidR="00A23271" w:rsidRPr="00A23271" w:rsidRDefault="005B0695" w:rsidP="00A17B2A">
            <w:pPr>
              <w:pStyle w:val="ConsPlusNormal"/>
              <w:widowControl/>
              <w:ind w:firstLine="0"/>
              <w:jc w:val="center"/>
              <w:rPr>
                <w:rFonts w:ascii="Times New Roman" w:hAnsi="Times New Roman"/>
                <w:sz w:val="14"/>
                <w:szCs w:val="14"/>
              </w:rPr>
            </w:pPr>
            <w:r>
              <w:rPr>
                <w:rFonts w:ascii="Times New Roman" w:hAnsi="Times New Roman"/>
                <w:sz w:val="14"/>
                <w:szCs w:val="14"/>
              </w:rPr>
              <w:t>ООО «НПЦ ОЭП «ОПТЭЛ</w:t>
            </w:r>
          </w:p>
        </w:tc>
        <w:tc>
          <w:tcPr>
            <w:tcW w:w="1119" w:type="dxa"/>
            <w:vAlign w:val="center"/>
          </w:tcPr>
          <w:p w:rsidR="00A23271" w:rsidRDefault="009B5A06" w:rsidP="00A17B2A">
            <w:pPr>
              <w:spacing w:after="0" w:line="240" w:lineRule="auto"/>
              <w:jc w:val="center"/>
              <w:rPr>
                <w:rFonts w:ascii="Times New Roman" w:hAnsi="Times New Roman"/>
                <w:sz w:val="14"/>
                <w:szCs w:val="14"/>
              </w:rPr>
            </w:pPr>
            <w:r>
              <w:rPr>
                <w:rFonts w:ascii="Times New Roman" w:hAnsi="Times New Roman"/>
                <w:sz w:val="14"/>
                <w:szCs w:val="14"/>
              </w:rPr>
              <w:t>№07-24/13</w:t>
            </w:r>
          </w:p>
          <w:p w:rsidR="009B5A06" w:rsidRPr="00A23271" w:rsidRDefault="009B5A06" w:rsidP="00A17B2A">
            <w:pPr>
              <w:spacing w:after="0" w:line="240" w:lineRule="auto"/>
              <w:jc w:val="center"/>
              <w:rPr>
                <w:rFonts w:ascii="Times New Roman" w:hAnsi="Times New Roman"/>
                <w:sz w:val="14"/>
                <w:szCs w:val="14"/>
              </w:rPr>
            </w:pPr>
            <w:r>
              <w:rPr>
                <w:rFonts w:ascii="Times New Roman" w:hAnsi="Times New Roman"/>
                <w:sz w:val="14"/>
                <w:szCs w:val="14"/>
              </w:rPr>
              <w:t>От 16.10.2017</w:t>
            </w:r>
          </w:p>
        </w:tc>
        <w:tc>
          <w:tcPr>
            <w:tcW w:w="494" w:type="dxa"/>
            <w:vAlign w:val="center"/>
          </w:tcPr>
          <w:p w:rsidR="00A23271"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5B0695" w:rsidRPr="00EA12C9" w:rsidTr="000A1C01">
        <w:trPr>
          <w:cantSplit/>
          <w:trHeight w:val="280"/>
        </w:trPr>
        <w:tc>
          <w:tcPr>
            <w:tcW w:w="349" w:type="dxa"/>
            <w:vAlign w:val="center"/>
          </w:tcPr>
          <w:p w:rsidR="005B0695" w:rsidRPr="00EA12C9" w:rsidRDefault="00CF1E7F"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11</w:t>
            </w:r>
          </w:p>
        </w:tc>
        <w:tc>
          <w:tcPr>
            <w:tcW w:w="839" w:type="dxa"/>
            <w:vAlign w:val="center"/>
          </w:tcPr>
          <w:p w:rsidR="005B0695" w:rsidRDefault="00504AD7"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4 квартал</w:t>
            </w:r>
          </w:p>
        </w:tc>
        <w:tc>
          <w:tcPr>
            <w:tcW w:w="867" w:type="dxa"/>
            <w:vAlign w:val="center"/>
          </w:tcPr>
          <w:p w:rsidR="005B0695"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5B0695"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1902,98666</w:t>
            </w:r>
          </w:p>
        </w:tc>
        <w:tc>
          <w:tcPr>
            <w:tcW w:w="851" w:type="dxa"/>
            <w:vAlign w:val="center"/>
          </w:tcPr>
          <w:p w:rsidR="005B0695"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5B0695"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5B0695"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5B0695" w:rsidRDefault="005B0695"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Поставка аварийно-спасательного оборудования</w:t>
            </w:r>
          </w:p>
        </w:tc>
        <w:tc>
          <w:tcPr>
            <w:tcW w:w="1387" w:type="dxa"/>
            <w:vAlign w:val="center"/>
          </w:tcPr>
          <w:p w:rsidR="005B0695"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5B0695"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5B0695"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5B0695" w:rsidRDefault="005B069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5B0695" w:rsidRPr="00D3353D" w:rsidRDefault="00D3353D" w:rsidP="00A17B2A">
            <w:pPr>
              <w:pStyle w:val="ConsPlusNormal"/>
              <w:widowControl/>
              <w:ind w:firstLine="0"/>
              <w:jc w:val="center"/>
              <w:rPr>
                <w:rFonts w:ascii="Times New Roman" w:hAnsi="Times New Roman"/>
                <w:sz w:val="14"/>
                <w:szCs w:val="14"/>
              </w:rPr>
            </w:pPr>
            <w:r w:rsidRPr="00D3353D">
              <w:rPr>
                <w:rFonts w:ascii="Times New Roman" w:hAnsi="Times New Roman"/>
                <w:bCs/>
                <w:sz w:val="14"/>
                <w:szCs w:val="14"/>
              </w:rPr>
              <w:t>1</w:t>
            </w:r>
            <w:r>
              <w:rPr>
                <w:rFonts w:ascii="Times New Roman" w:hAnsi="Times New Roman"/>
                <w:bCs/>
                <w:sz w:val="14"/>
                <w:szCs w:val="14"/>
              </w:rPr>
              <w:t> </w:t>
            </w:r>
            <w:r w:rsidRPr="00D3353D">
              <w:rPr>
                <w:rFonts w:ascii="Times New Roman" w:hAnsi="Times New Roman"/>
                <w:bCs/>
                <w:sz w:val="14"/>
                <w:szCs w:val="14"/>
              </w:rPr>
              <w:t>902</w:t>
            </w:r>
            <w:r>
              <w:rPr>
                <w:rFonts w:ascii="Times New Roman" w:hAnsi="Times New Roman"/>
                <w:bCs/>
                <w:sz w:val="14"/>
                <w:szCs w:val="14"/>
              </w:rPr>
              <w:t>,</w:t>
            </w:r>
            <w:r w:rsidRPr="00D3353D">
              <w:rPr>
                <w:rFonts w:ascii="Times New Roman" w:hAnsi="Times New Roman"/>
                <w:bCs/>
                <w:sz w:val="14"/>
                <w:szCs w:val="14"/>
              </w:rPr>
              <w:t> 98666</w:t>
            </w:r>
          </w:p>
        </w:tc>
        <w:tc>
          <w:tcPr>
            <w:tcW w:w="1582" w:type="dxa"/>
            <w:vAlign w:val="center"/>
          </w:tcPr>
          <w:p w:rsidR="005B0695" w:rsidRPr="00FB27A7" w:rsidRDefault="00D3353D" w:rsidP="00A17B2A">
            <w:pPr>
              <w:pStyle w:val="ConsPlusNormal"/>
              <w:widowControl/>
              <w:ind w:firstLine="0"/>
              <w:jc w:val="center"/>
              <w:rPr>
                <w:rFonts w:ascii="Times New Roman" w:hAnsi="Times New Roman"/>
                <w:sz w:val="14"/>
                <w:szCs w:val="14"/>
              </w:rPr>
            </w:pPr>
            <w:r w:rsidRPr="00FB27A7">
              <w:rPr>
                <w:rFonts w:ascii="Times New Roman" w:hAnsi="Times New Roman"/>
                <w:sz w:val="14"/>
                <w:szCs w:val="14"/>
              </w:rPr>
              <w:t>ООО «</w:t>
            </w:r>
            <w:proofErr w:type="spellStart"/>
            <w:r w:rsidRPr="00FB27A7">
              <w:rPr>
                <w:rFonts w:ascii="Times New Roman" w:hAnsi="Times New Roman"/>
                <w:sz w:val="14"/>
                <w:szCs w:val="14"/>
              </w:rPr>
              <w:t>Пожсервис</w:t>
            </w:r>
            <w:proofErr w:type="spellEnd"/>
            <w:r w:rsidRPr="00FB27A7">
              <w:rPr>
                <w:rFonts w:ascii="Times New Roman" w:hAnsi="Times New Roman"/>
                <w:sz w:val="14"/>
                <w:szCs w:val="14"/>
              </w:rPr>
              <w:t>-Автоматика»</w:t>
            </w:r>
          </w:p>
        </w:tc>
        <w:tc>
          <w:tcPr>
            <w:tcW w:w="1119" w:type="dxa"/>
            <w:vAlign w:val="center"/>
          </w:tcPr>
          <w:p w:rsidR="0008445E" w:rsidRDefault="0008445E" w:rsidP="00A17B2A">
            <w:pPr>
              <w:spacing w:after="0" w:line="240" w:lineRule="auto"/>
              <w:jc w:val="center"/>
              <w:rPr>
                <w:rFonts w:ascii="Times New Roman" w:hAnsi="Times New Roman"/>
                <w:sz w:val="14"/>
                <w:szCs w:val="14"/>
              </w:rPr>
            </w:pPr>
            <w:r>
              <w:rPr>
                <w:rFonts w:ascii="Times New Roman" w:hAnsi="Times New Roman"/>
                <w:sz w:val="14"/>
                <w:szCs w:val="14"/>
              </w:rPr>
              <w:t>б/н</w:t>
            </w:r>
          </w:p>
          <w:p w:rsidR="005B0695" w:rsidRPr="00A23271" w:rsidRDefault="007F6FFD" w:rsidP="00A17B2A">
            <w:pPr>
              <w:spacing w:after="0" w:line="240" w:lineRule="auto"/>
              <w:jc w:val="center"/>
              <w:rPr>
                <w:rFonts w:ascii="Times New Roman" w:hAnsi="Times New Roman"/>
                <w:sz w:val="14"/>
                <w:szCs w:val="14"/>
              </w:rPr>
            </w:pPr>
            <w:r>
              <w:rPr>
                <w:rFonts w:ascii="Times New Roman" w:hAnsi="Times New Roman"/>
                <w:sz w:val="14"/>
                <w:szCs w:val="14"/>
              </w:rPr>
              <w:t>От 31.10.2017</w:t>
            </w:r>
          </w:p>
        </w:tc>
        <w:tc>
          <w:tcPr>
            <w:tcW w:w="494" w:type="dxa"/>
            <w:vAlign w:val="center"/>
          </w:tcPr>
          <w:p w:rsidR="005B0695"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F70C73" w:rsidRPr="00EA12C9" w:rsidTr="000A1C01">
        <w:trPr>
          <w:cantSplit/>
          <w:trHeight w:val="280"/>
        </w:trPr>
        <w:tc>
          <w:tcPr>
            <w:tcW w:w="349" w:type="dxa"/>
            <w:vAlign w:val="center"/>
          </w:tcPr>
          <w:p w:rsidR="00F70C73" w:rsidRPr="00EA12C9"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12</w:t>
            </w:r>
          </w:p>
        </w:tc>
        <w:tc>
          <w:tcPr>
            <w:tcW w:w="839" w:type="dxa"/>
            <w:vAlign w:val="center"/>
          </w:tcPr>
          <w:p w:rsidR="00F70C73" w:rsidRDefault="00F70C73"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1 квартал</w:t>
            </w:r>
          </w:p>
        </w:tc>
        <w:tc>
          <w:tcPr>
            <w:tcW w:w="867"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110,55</w:t>
            </w:r>
          </w:p>
        </w:tc>
        <w:tc>
          <w:tcPr>
            <w:tcW w:w="930"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Эмаль ПФ-167</w:t>
            </w:r>
          </w:p>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Уайт спирит</w:t>
            </w:r>
          </w:p>
          <w:p w:rsidR="00F70C73" w:rsidRDefault="00F70C73"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Лак битумный</w:t>
            </w:r>
          </w:p>
        </w:tc>
        <w:tc>
          <w:tcPr>
            <w:tcW w:w="1387"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0,122</w:t>
            </w:r>
          </w:p>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0,069</w:t>
            </w:r>
          </w:p>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0,082</w:t>
            </w:r>
          </w:p>
          <w:p w:rsidR="00F70C73" w:rsidRDefault="00F70C73" w:rsidP="00A17B2A">
            <w:pPr>
              <w:pStyle w:val="ConsPlusNormal"/>
              <w:widowControl/>
              <w:ind w:firstLine="0"/>
              <w:jc w:val="center"/>
              <w:rPr>
                <w:rFonts w:ascii="Times New Roman" w:hAnsi="Times New Roman" w:cs="Times New Roman"/>
                <w:sz w:val="14"/>
                <w:szCs w:val="14"/>
              </w:rPr>
            </w:pPr>
          </w:p>
        </w:tc>
        <w:tc>
          <w:tcPr>
            <w:tcW w:w="1318"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450</w:t>
            </w:r>
          </w:p>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60</w:t>
            </w:r>
          </w:p>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160</w:t>
            </w:r>
          </w:p>
        </w:tc>
        <w:tc>
          <w:tcPr>
            <w:tcW w:w="737"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54,720</w:t>
            </w:r>
          </w:p>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4,110</w:t>
            </w:r>
          </w:p>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13,120</w:t>
            </w:r>
          </w:p>
          <w:p w:rsidR="00F70C73" w:rsidRPr="00D3353D" w:rsidRDefault="00F70C73" w:rsidP="00A17B2A">
            <w:pPr>
              <w:pStyle w:val="ConsPlusNormal"/>
              <w:widowControl/>
              <w:ind w:firstLine="0"/>
              <w:jc w:val="center"/>
              <w:rPr>
                <w:rFonts w:ascii="Times New Roman" w:hAnsi="Times New Roman"/>
                <w:bCs/>
                <w:sz w:val="14"/>
                <w:szCs w:val="14"/>
              </w:rPr>
            </w:pPr>
          </w:p>
        </w:tc>
        <w:tc>
          <w:tcPr>
            <w:tcW w:w="1582" w:type="dxa"/>
            <w:vAlign w:val="center"/>
          </w:tcPr>
          <w:p w:rsidR="00F70C73" w:rsidRPr="00EB7612"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ООО ПКФ «Р.Р.С.»</w:t>
            </w:r>
          </w:p>
        </w:tc>
        <w:tc>
          <w:tcPr>
            <w:tcW w:w="1119" w:type="dxa"/>
            <w:vAlign w:val="center"/>
          </w:tcPr>
          <w:p w:rsidR="00F70C73" w:rsidRPr="00EB7612"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Контракт № 47 от 10.03.2017</w:t>
            </w:r>
          </w:p>
        </w:tc>
        <w:tc>
          <w:tcPr>
            <w:tcW w:w="494" w:type="dxa"/>
            <w:vAlign w:val="center"/>
          </w:tcPr>
          <w:p w:rsidR="00F70C73"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F70C73" w:rsidRPr="00EA12C9" w:rsidTr="000A1C01">
        <w:trPr>
          <w:cantSplit/>
          <w:trHeight w:val="280"/>
        </w:trPr>
        <w:tc>
          <w:tcPr>
            <w:tcW w:w="349" w:type="dxa"/>
            <w:vAlign w:val="center"/>
          </w:tcPr>
          <w:p w:rsidR="00F70C73" w:rsidRPr="00EA12C9"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13</w:t>
            </w:r>
          </w:p>
        </w:tc>
        <w:tc>
          <w:tcPr>
            <w:tcW w:w="839" w:type="dxa"/>
            <w:vAlign w:val="center"/>
          </w:tcPr>
          <w:p w:rsidR="00F70C73" w:rsidRDefault="00F70C73"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1 квартал</w:t>
            </w:r>
          </w:p>
        </w:tc>
        <w:tc>
          <w:tcPr>
            <w:tcW w:w="867"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208,429</w:t>
            </w:r>
          </w:p>
        </w:tc>
        <w:tc>
          <w:tcPr>
            <w:tcW w:w="930"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F70C73" w:rsidRDefault="00F70C73"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0</w:t>
            </w:r>
          </w:p>
        </w:tc>
        <w:tc>
          <w:tcPr>
            <w:tcW w:w="1387"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Сталь круглая</w:t>
            </w:r>
          </w:p>
        </w:tc>
        <w:tc>
          <w:tcPr>
            <w:tcW w:w="839"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51,442</w:t>
            </w:r>
          </w:p>
        </w:tc>
        <w:tc>
          <w:tcPr>
            <w:tcW w:w="1318" w:type="dxa"/>
            <w:vAlign w:val="center"/>
          </w:tcPr>
          <w:p w:rsidR="00F70C73"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3,318</w:t>
            </w:r>
          </w:p>
        </w:tc>
        <w:tc>
          <w:tcPr>
            <w:tcW w:w="1259"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170,677</w:t>
            </w:r>
          </w:p>
        </w:tc>
        <w:tc>
          <w:tcPr>
            <w:tcW w:w="1582" w:type="dxa"/>
            <w:vAlign w:val="center"/>
          </w:tcPr>
          <w:p w:rsidR="00F70C73"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ООО «ВСМ 34»</w:t>
            </w:r>
          </w:p>
        </w:tc>
        <w:tc>
          <w:tcPr>
            <w:tcW w:w="1119" w:type="dxa"/>
            <w:vAlign w:val="center"/>
          </w:tcPr>
          <w:p w:rsidR="00F70C73" w:rsidRPr="00EB7612" w:rsidRDefault="00F70C73"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Контракт № 53 от 14.03.2017</w:t>
            </w:r>
          </w:p>
        </w:tc>
        <w:tc>
          <w:tcPr>
            <w:tcW w:w="494" w:type="dxa"/>
            <w:vAlign w:val="center"/>
          </w:tcPr>
          <w:p w:rsidR="00F70C73"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FF17EC" w:rsidRPr="00EA12C9" w:rsidTr="000A1C01">
        <w:trPr>
          <w:cantSplit/>
          <w:trHeight w:val="280"/>
        </w:trPr>
        <w:tc>
          <w:tcPr>
            <w:tcW w:w="349" w:type="dxa"/>
            <w:vAlign w:val="center"/>
          </w:tcPr>
          <w:p w:rsidR="00FF17EC" w:rsidRPr="00EA12C9"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14</w:t>
            </w:r>
          </w:p>
        </w:tc>
        <w:tc>
          <w:tcPr>
            <w:tcW w:w="839" w:type="dxa"/>
            <w:vAlign w:val="center"/>
          </w:tcPr>
          <w:p w:rsidR="00FF17EC" w:rsidRDefault="00FF17EC" w:rsidP="00A17B2A">
            <w:pPr>
              <w:jc w:val="center"/>
            </w:pPr>
            <w:r w:rsidRPr="005864AC">
              <w:rPr>
                <w:rFonts w:ascii="Times New Roman" w:hAnsi="Times New Roman" w:cs="Times New Roman"/>
                <w:sz w:val="14"/>
                <w:szCs w:val="14"/>
              </w:rPr>
              <w:t>1 квартал</w:t>
            </w:r>
          </w:p>
        </w:tc>
        <w:tc>
          <w:tcPr>
            <w:tcW w:w="867"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FF17EC" w:rsidRPr="00EB7612"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552" w:type="dxa"/>
            <w:vAlign w:val="center"/>
          </w:tcPr>
          <w:p w:rsidR="00FF17EC" w:rsidRPr="00EB7612"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FF17EC" w:rsidRDefault="00FF17EC"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0</w:t>
            </w:r>
          </w:p>
        </w:tc>
        <w:tc>
          <w:tcPr>
            <w:tcW w:w="1387"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Канат стальной</w:t>
            </w:r>
          </w:p>
        </w:tc>
        <w:tc>
          <w:tcPr>
            <w:tcW w:w="839"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0,051</w:t>
            </w:r>
          </w:p>
        </w:tc>
        <w:tc>
          <w:tcPr>
            <w:tcW w:w="1318"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1972</w:t>
            </w:r>
          </w:p>
        </w:tc>
        <w:tc>
          <w:tcPr>
            <w:tcW w:w="1259"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99,990</w:t>
            </w:r>
          </w:p>
        </w:tc>
        <w:tc>
          <w:tcPr>
            <w:tcW w:w="1582"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ООО «Завод ЛЭВЭЛ»</w:t>
            </w:r>
          </w:p>
        </w:tc>
        <w:tc>
          <w:tcPr>
            <w:tcW w:w="1119"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Договор № 16 от 27.03.2017</w:t>
            </w:r>
          </w:p>
        </w:tc>
        <w:tc>
          <w:tcPr>
            <w:tcW w:w="494" w:type="dxa"/>
            <w:vAlign w:val="center"/>
          </w:tcPr>
          <w:p w:rsidR="00FF17EC" w:rsidRPr="00EA12C9"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FF17EC" w:rsidRPr="00EA12C9" w:rsidTr="000A1C01">
        <w:trPr>
          <w:cantSplit/>
          <w:trHeight w:val="280"/>
        </w:trPr>
        <w:tc>
          <w:tcPr>
            <w:tcW w:w="349" w:type="dxa"/>
            <w:vAlign w:val="center"/>
          </w:tcPr>
          <w:p w:rsidR="00FF17EC" w:rsidRPr="00EA12C9"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15</w:t>
            </w:r>
          </w:p>
        </w:tc>
        <w:tc>
          <w:tcPr>
            <w:tcW w:w="839" w:type="dxa"/>
            <w:vAlign w:val="center"/>
          </w:tcPr>
          <w:p w:rsidR="00FF17EC" w:rsidRDefault="00FF17EC" w:rsidP="00A17B2A">
            <w:pPr>
              <w:jc w:val="center"/>
            </w:pPr>
            <w:r w:rsidRPr="005864AC">
              <w:rPr>
                <w:rFonts w:ascii="Times New Roman" w:hAnsi="Times New Roman" w:cs="Times New Roman"/>
                <w:sz w:val="14"/>
                <w:szCs w:val="14"/>
              </w:rPr>
              <w:t>1 квартал</w:t>
            </w:r>
          </w:p>
        </w:tc>
        <w:tc>
          <w:tcPr>
            <w:tcW w:w="867"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FF17EC" w:rsidRPr="00EB7612"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552" w:type="dxa"/>
            <w:vAlign w:val="center"/>
          </w:tcPr>
          <w:p w:rsidR="00FF17EC" w:rsidRPr="00EB7612"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FF17EC" w:rsidRDefault="00FF17EC"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0</w:t>
            </w:r>
          </w:p>
        </w:tc>
        <w:tc>
          <w:tcPr>
            <w:tcW w:w="1387"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Канат стальной</w:t>
            </w:r>
          </w:p>
        </w:tc>
        <w:tc>
          <w:tcPr>
            <w:tcW w:w="839"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0,052</w:t>
            </w:r>
          </w:p>
        </w:tc>
        <w:tc>
          <w:tcPr>
            <w:tcW w:w="1318"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1000</w:t>
            </w:r>
          </w:p>
        </w:tc>
        <w:tc>
          <w:tcPr>
            <w:tcW w:w="1259"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52,003</w:t>
            </w:r>
          </w:p>
        </w:tc>
        <w:tc>
          <w:tcPr>
            <w:tcW w:w="1582"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ООО «Завод ЛЭВЭЛ»</w:t>
            </w:r>
          </w:p>
        </w:tc>
        <w:tc>
          <w:tcPr>
            <w:tcW w:w="1119"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Договор № 17 от 27.03.2017</w:t>
            </w:r>
          </w:p>
        </w:tc>
        <w:tc>
          <w:tcPr>
            <w:tcW w:w="494" w:type="dxa"/>
            <w:vAlign w:val="center"/>
          </w:tcPr>
          <w:p w:rsidR="00FF17EC" w:rsidRPr="00EA12C9"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FF17EC" w:rsidRPr="00EA12C9" w:rsidTr="000A1C01">
        <w:trPr>
          <w:cantSplit/>
          <w:trHeight w:val="280"/>
        </w:trPr>
        <w:tc>
          <w:tcPr>
            <w:tcW w:w="349" w:type="dxa"/>
            <w:vAlign w:val="center"/>
          </w:tcPr>
          <w:p w:rsidR="00FF17EC" w:rsidRPr="00EA12C9"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16</w:t>
            </w:r>
          </w:p>
        </w:tc>
        <w:tc>
          <w:tcPr>
            <w:tcW w:w="839" w:type="dxa"/>
            <w:vAlign w:val="center"/>
          </w:tcPr>
          <w:p w:rsidR="00FF17EC" w:rsidRDefault="00FF17EC" w:rsidP="00A17B2A">
            <w:pPr>
              <w:jc w:val="center"/>
            </w:pPr>
            <w:r w:rsidRPr="005864AC">
              <w:rPr>
                <w:rFonts w:ascii="Times New Roman" w:hAnsi="Times New Roman" w:cs="Times New Roman"/>
                <w:sz w:val="14"/>
                <w:szCs w:val="14"/>
              </w:rPr>
              <w:t>1 квартал</w:t>
            </w:r>
          </w:p>
        </w:tc>
        <w:tc>
          <w:tcPr>
            <w:tcW w:w="867"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FF17EC" w:rsidRPr="00EB7612"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552" w:type="dxa"/>
            <w:vAlign w:val="center"/>
          </w:tcPr>
          <w:p w:rsidR="00FF17EC" w:rsidRPr="00EB7612"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FF17EC" w:rsidRDefault="00FF17EC"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0</w:t>
            </w:r>
          </w:p>
        </w:tc>
        <w:tc>
          <w:tcPr>
            <w:tcW w:w="1387"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Канат стальной</w:t>
            </w:r>
          </w:p>
        </w:tc>
        <w:tc>
          <w:tcPr>
            <w:tcW w:w="839"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0,051</w:t>
            </w:r>
          </w:p>
        </w:tc>
        <w:tc>
          <w:tcPr>
            <w:tcW w:w="1318"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1028</w:t>
            </w:r>
          </w:p>
        </w:tc>
        <w:tc>
          <w:tcPr>
            <w:tcW w:w="1259"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52,124</w:t>
            </w:r>
          </w:p>
        </w:tc>
        <w:tc>
          <w:tcPr>
            <w:tcW w:w="1582"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ООО «Завод ЛЭВЭЛ»</w:t>
            </w:r>
          </w:p>
        </w:tc>
        <w:tc>
          <w:tcPr>
            <w:tcW w:w="1119" w:type="dxa"/>
            <w:vAlign w:val="center"/>
          </w:tcPr>
          <w:p w:rsidR="00FF17EC"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Договор № 18 от 27.03.2017</w:t>
            </w:r>
          </w:p>
        </w:tc>
        <w:tc>
          <w:tcPr>
            <w:tcW w:w="494" w:type="dxa"/>
            <w:vAlign w:val="center"/>
          </w:tcPr>
          <w:p w:rsidR="00FF17EC" w:rsidRPr="00EA12C9" w:rsidRDefault="00FF17EC"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854825" w:rsidRPr="00EA12C9" w:rsidTr="000A1C01">
        <w:trPr>
          <w:cantSplit/>
          <w:trHeight w:val="280"/>
        </w:trPr>
        <w:tc>
          <w:tcPr>
            <w:tcW w:w="349" w:type="dxa"/>
            <w:vAlign w:val="center"/>
          </w:tcPr>
          <w:p w:rsidR="00854825" w:rsidRPr="00EA12C9"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17</w:t>
            </w:r>
          </w:p>
        </w:tc>
        <w:tc>
          <w:tcPr>
            <w:tcW w:w="839" w:type="dxa"/>
            <w:vAlign w:val="center"/>
          </w:tcPr>
          <w:p w:rsidR="00854825" w:rsidRDefault="00595AE4"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 квартал</w:t>
            </w:r>
          </w:p>
        </w:tc>
        <w:tc>
          <w:tcPr>
            <w:tcW w:w="86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405,459</w:t>
            </w:r>
          </w:p>
        </w:tc>
        <w:tc>
          <w:tcPr>
            <w:tcW w:w="851"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854825"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854825"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854825" w:rsidRPr="00EB7612" w:rsidRDefault="00854825" w:rsidP="00A17B2A">
            <w:pPr>
              <w:spacing w:after="0" w:line="240" w:lineRule="auto"/>
              <w:jc w:val="center"/>
              <w:rPr>
                <w:rFonts w:ascii="Times New Roman" w:hAnsi="Times New Roman"/>
                <w:sz w:val="14"/>
                <w:szCs w:val="14"/>
              </w:rPr>
            </w:pPr>
            <w:r>
              <w:rPr>
                <w:rFonts w:ascii="Times New Roman" w:hAnsi="Times New Roman"/>
                <w:sz w:val="14"/>
                <w:szCs w:val="14"/>
              </w:rPr>
              <w:t>0</w:t>
            </w:r>
          </w:p>
        </w:tc>
        <w:tc>
          <w:tcPr>
            <w:tcW w:w="138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Канат стальной</w:t>
            </w:r>
          </w:p>
        </w:tc>
        <w:tc>
          <w:tcPr>
            <w:tcW w:w="83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0,073</w:t>
            </w:r>
          </w:p>
        </w:tc>
        <w:tc>
          <w:tcPr>
            <w:tcW w:w="1318" w:type="dxa"/>
            <w:vAlign w:val="center"/>
          </w:tcPr>
          <w:p w:rsidR="00854825"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5500</w:t>
            </w:r>
          </w:p>
        </w:tc>
        <w:tc>
          <w:tcPr>
            <w:tcW w:w="125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403,431</w:t>
            </w:r>
          </w:p>
        </w:tc>
        <w:tc>
          <w:tcPr>
            <w:tcW w:w="1582"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ООО «</w:t>
            </w:r>
            <w:proofErr w:type="spellStart"/>
            <w:r>
              <w:rPr>
                <w:rFonts w:ascii="Times New Roman" w:hAnsi="Times New Roman" w:cs="Times New Roman"/>
                <w:sz w:val="14"/>
                <w:szCs w:val="14"/>
              </w:rPr>
              <w:t>Энерго</w:t>
            </w:r>
            <w:proofErr w:type="spellEnd"/>
            <w:r>
              <w:rPr>
                <w:rFonts w:ascii="Times New Roman" w:hAnsi="Times New Roman" w:cs="Times New Roman"/>
                <w:sz w:val="14"/>
                <w:szCs w:val="14"/>
              </w:rPr>
              <w:t>-Ойл»</w:t>
            </w:r>
          </w:p>
        </w:tc>
        <w:tc>
          <w:tcPr>
            <w:tcW w:w="111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Контракт № 0325100003917000039-0018968-01</w:t>
            </w:r>
          </w:p>
        </w:tc>
        <w:tc>
          <w:tcPr>
            <w:tcW w:w="494" w:type="dxa"/>
            <w:vAlign w:val="center"/>
          </w:tcPr>
          <w:p w:rsidR="00854825"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854825" w:rsidRPr="00EA12C9" w:rsidTr="000A1C01">
        <w:trPr>
          <w:cantSplit/>
          <w:trHeight w:val="280"/>
        </w:trPr>
        <w:tc>
          <w:tcPr>
            <w:tcW w:w="349" w:type="dxa"/>
            <w:vAlign w:val="center"/>
          </w:tcPr>
          <w:p w:rsidR="00854825" w:rsidRPr="00EA12C9"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18</w:t>
            </w:r>
          </w:p>
        </w:tc>
        <w:tc>
          <w:tcPr>
            <w:tcW w:w="839" w:type="dxa"/>
            <w:vAlign w:val="center"/>
          </w:tcPr>
          <w:p w:rsidR="00854825" w:rsidRDefault="00595AE4"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3 квартал</w:t>
            </w:r>
          </w:p>
        </w:tc>
        <w:tc>
          <w:tcPr>
            <w:tcW w:w="86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230,641</w:t>
            </w:r>
          </w:p>
        </w:tc>
        <w:tc>
          <w:tcPr>
            <w:tcW w:w="851"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854825"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854825"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854825" w:rsidRPr="00EB7612" w:rsidRDefault="00854825" w:rsidP="00A17B2A">
            <w:pPr>
              <w:spacing w:after="0" w:line="240" w:lineRule="auto"/>
              <w:jc w:val="center"/>
              <w:rPr>
                <w:rFonts w:ascii="Times New Roman" w:hAnsi="Times New Roman"/>
                <w:sz w:val="14"/>
                <w:szCs w:val="14"/>
              </w:rPr>
            </w:pPr>
            <w:r>
              <w:rPr>
                <w:rFonts w:ascii="Times New Roman" w:hAnsi="Times New Roman"/>
                <w:sz w:val="14"/>
                <w:szCs w:val="14"/>
              </w:rPr>
              <w:t>0</w:t>
            </w:r>
          </w:p>
        </w:tc>
        <w:tc>
          <w:tcPr>
            <w:tcW w:w="138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Сталь круглая</w:t>
            </w:r>
          </w:p>
        </w:tc>
        <w:tc>
          <w:tcPr>
            <w:tcW w:w="83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0,050</w:t>
            </w:r>
          </w:p>
        </w:tc>
        <w:tc>
          <w:tcPr>
            <w:tcW w:w="1318" w:type="dxa"/>
            <w:vAlign w:val="center"/>
          </w:tcPr>
          <w:p w:rsidR="00854825"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3666</w:t>
            </w:r>
          </w:p>
        </w:tc>
        <w:tc>
          <w:tcPr>
            <w:tcW w:w="125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182,385</w:t>
            </w:r>
          </w:p>
        </w:tc>
        <w:tc>
          <w:tcPr>
            <w:tcW w:w="1582"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ООО «Омега»</w:t>
            </w:r>
          </w:p>
        </w:tc>
        <w:tc>
          <w:tcPr>
            <w:tcW w:w="111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Контракт № 0325100003917000054-0018968-01 от 18.09.2017</w:t>
            </w:r>
          </w:p>
        </w:tc>
        <w:tc>
          <w:tcPr>
            <w:tcW w:w="494" w:type="dxa"/>
            <w:vAlign w:val="center"/>
          </w:tcPr>
          <w:p w:rsidR="00854825"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854825" w:rsidRPr="00EA12C9" w:rsidTr="000A1C01">
        <w:trPr>
          <w:cantSplit/>
          <w:trHeight w:val="280"/>
        </w:trPr>
        <w:tc>
          <w:tcPr>
            <w:tcW w:w="349" w:type="dxa"/>
            <w:vAlign w:val="center"/>
          </w:tcPr>
          <w:p w:rsidR="00854825" w:rsidRPr="00EA12C9"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19</w:t>
            </w:r>
          </w:p>
        </w:tc>
        <w:tc>
          <w:tcPr>
            <w:tcW w:w="839" w:type="dxa"/>
            <w:vAlign w:val="center"/>
          </w:tcPr>
          <w:p w:rsidR="00854825" w:rsidRDefault="00595AE4"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3 квартал</w:t>
            </w:r>
          </w:p>
        </w:tc>
        <w:tc>
          <w:tcPr>
            <w:tcW w:w="86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115,508</w:t>
            </w:r>
          </w:p>
        </w:tc>
        <w:tc>
          <w:tcPr>
            <w:tcW w:w="851"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854825"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854825"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Эмаль ПФ-167</w:t>
            </w:r>
          </w:p>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Уайт спирит</w:t>
            </w:r>
          </w:p>
          <w:p w:rsidR="00854825" w:rsidRPr="00EB7612" w:rsidRDefault="00854825" w:rsidP="00A17B2A">
            <w:pPr>
              <w:spacing w:after="0" w:line="240" w:lineRule="auto"/>
              <w:jc w:val="center"/>
              <w:rPr>
                <w:rFonts w:ascii="Times New Roman" w:hAnsi="Times New Roman"/>
                <w:sz w:val="14"/>
                <w:szCs w:val="14"/>
              </w:rPr>
            </w:pPr>
            <w:r>
              <w:rPr>
                <w:rFonts w:ascii="Times New Roman" w:hAnsi="Times New Roman" w:cs="Times New Roman"/>
                <w:sz w:val="14"/>
                <w:szCs w:val="14"/>
              </w:rPr>
              <w:t>Лак битумный</w:t>
            </w:r>
          </w:p>
        </w:tc>
        <w:tc>
          <w:tcPr>
            <w:tcW w:w="138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0,092</w:t>
            </w:r>
          </w:p>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0,052</w:t>
            </w:r>
          </w:p>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0,063</w:t>
            </w:r>
          </w:p>
        </w:tc>
        <w:tc>
          <w:tcPr>
            <w:tcW w:w="1318"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600</w:t>
            </w:r>
          </w:p>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100</w:t>
            </w:r>
          </w:p>
          <w:p w:rsidR="00854825"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160</w:t>
            </w:r>
          </w:p>
        </w:tc>
        <w:tc>
          <w:tcPr>
            <w:tcW w:w="73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55,102</w:t>
            </w:r>
          </w:p>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5,200</w:t>
            </w:r>
          </w:p>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10,080</w:t>
            </w:r>
          </w:p>
        </w:tc>
        <w:tc>
          <w:tcPr>
            <w:tcW w:w="1582"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ИП Дубовик О.Н.</w:t>
            </w:r>
          </w:p>
        </w:tc>
        <w:tc>
          <w:tcPr>
            <w:tcW w:w="111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Контракт № 0325100003917000059-0018698-01 от 10.10.2017</w:t>
            </w:r>
          </w:p>
        </w:tc>
        <w:tc>
          <w:tcPr>
            <w:tcW w:w="494" w:type="dxa"/>
            <w:vAlign w:val="center"/>
          </w:tcPr>
          <w:p w:rsidR="00854825"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854825" w:rsidRPr="00EA12C9" w:rsidTr="000A1C01">
        <w:trPr>
          <w:cantSplit/>
          <w:trHeight w:val="280"/>
        </w:trPr>
        <w:tc>
          <w:tcPr>
            <w:tcW w:w="349" w:type="dxa"/>
            <w:vAlign w:val="center"/>
          </w:tcPr>
          <w:p w:rsidR="00854825" w:rsidRPr="00EA12C9"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20</w:t>
            </w:r>
          </w:p>
        </w:tc>
        <w:tc>
          <w:tcPr>
            <w:tcW w:w="839" w:type="dxa"/>
            <w:vAlign w:val="center"/>
          </w:tcPr>
          <w:p w:rsidR="00854825" w:rsidRDefault="00595AE4"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4 квартал</w:t>
            </w:r>
          </w:p>
        </w:tc>
        <w:tc>
          <w:tcPr>
            <w:tcW w:w="86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420,640</w:t>
            </w:r>
          </w:p>
        </w:tc>
        <w:tc>
          <w:tcPr>
            <w:tcW w:w="851"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854825"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854825" w:rsidRPr="00EB7612"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854825" w:rsidRPr="00EB7612" w:rsidRDefault="002F06BA" w:rsidP="00A17B2A">
            <w:pPr>
              <w:spacing w:after="0" w:line="240" w:lineRule="auto"/>
              <w:jc w:val="center"/>
              <w:rPr>
                <w:rFonts w:ascii="Times New Roman" w:hAnsi="Times New Roman"/>
                <w:sz w:val="14"/>
                <w:szCs w:val="14"/>
              </w:rPr>
            </w:pPr>
            <w:r>
              <w:rPr>
                <w:rFonts w:ascii="Times New Roman" w:hAnsi="Times New Roman"/>
                <w:sz w:val="14"/>
                <w:szCs w:val="14"/>
              </w:rPr>
              <w:t>0</w:t>
            </w:r>
          </w:p>
        </w:tc>
        <w:tc>
          <w:tcPr>
            <w:tcW w:w="138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Канат стальной</w:t>
            </w:r>
          </w:p>
        </w:tc>
        <w:tc>
          <w:tcPr>
            <w:tcW w:w="83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0,048</w:t>
            </w:r>
          </w:p>
        </w:tc>
        <w:tc>
          <w:tcPr>
            <w:tcW w:w="1318" w:type="dxa"/>
            <w:vAlign w:val="center"/>
          </w:tcPr>
          <w:p w:rsidR="00854825" w:rsidRPr="00EB7612" w:rsidRDefault="00854825" w:rsidP="00A17B2A">
            <w:pPr>
              <w:pStyle w:val="ConsPlusNormal"/>
              <w:widowControl/>
              <w:ind w:firstLine="0"/>
              <w:jc w:val="center"/>
              <w:rPr>
                <w:rFonts w:ascii="Times New Roman" w:hAnsi="Times New Roman" w:cs="Times New Roman"/>
                <w:sz w:val="14"/>
                <w:szCs w:val="14"/>
              </w:rPr>
            </w:pPr>
          </w:p>
        </w:tc>
        <w:tc>
          <w:tcPr>
            <w:tcW w:w="737"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8000</w:t>
            </w:r>
          </w:p>
        </w:tc>
        <w:tc>
          <w:tcPr>
            <w:tcW w:w="125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380,452</w:t>
            </w:r>
          </w:p>
        </w:tc>
        <w:tc>
          <w:tcPr>
            <w:tcW w:w="1582"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ООО «Универсал Метиз»</w:t>
            </w:r>
          </w:p>
        </w:tc>
        <w:tc>
          <w:tcPr>
            <w:tcW w:w="1119" w:type="dxa"/>
            <w:vAlign w:val="center"/>
          </w:tcPr>
          <w:p w:rsidR="00854825" w:rsidRDefault="00854825"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Контракт № 0325100003917000069-0018968-01 от 13.11.2017</w:t>
            </w:r>
          </w:p>
        </w:tc>
        <w:tc>
          <w:tcPr>
            <w:tcW w:w="494" w:type="dxa"/>
            <w:vAlign w:val="center"/>
          </w:tcPr>
          <w:p w:rsidR="00854825"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6439C9" w:rsidRPr="00EA12C9" w:rsidTr="000A1C01">
        <w:trPr>
          <w:cantSplit/>
          <w:trHeight w:val="280"/>
        </w:trPr>
        <w:tc>
          <w:tcPr>
            <w:tcW w:w="349" w:type="dxa"/>
            <w:vAlign w:val="center"/>
          </w:tcPr>
          <w:p w:rsidR="006439C9" w:rsidRPr="00EA12C9"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21</w:t>
            </w:r>
          </w:p>
        </w:tc>
        <w:tc>
          <w:tcPr>
            <w:tcW w:w="839" w:type="dxa"/>
            <w:vAlign w:val="center"/>
          </w:tcPr>
          <w:p w:rsidR="006439C9" w:rsidRDefault="002F06BA"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1 квартал</w:t>
            </w:r>
          </w:p>
        </w:tc>
        <w:tc>
          <w:tcPr>
            <w:tcW w:w="867" w:type="dxa"/>
            <w:vAlign w:val="center"/>
          </w:tcPr>
          <w:p w:rsidR="006439C9" w:rsidRDefault="006439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6439C9" w:rsidRDefault="006439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6439C9" w:rsidRDefault="006439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6439C9" w:rsidRDefault="006439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552" w:type="dxa"/>
            <w:vAlign w:val="center"/>
          </w:tcPr>
          <w:p w:rsidR="006439C9" w:rsidRDefault="006439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6439C9" w:rsidRDefault="006439C9"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Краска ПФ-115</w:t>
            </w:r>
          </w:p>
        </w:tc>
        <w:tc>
          <w:tcPr>
            <w:tcW w:w="1387" w:type="dxa"/>
            <w:vAlign w:val="center"/>
          </w:tcPr>
          <w:p w:rsidR="006439C9" w:rsidRPr="00EB7612" w:rsidRDefault="002F06BA"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6439C9" w:rsidRPr="00EB7612" w:rsidRDefault="006439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0,14</w:t>
            </w:r>
          </w:p>
        </w:tc>
        <w:tc>
          <w:tcPr>
            <w:tcW w:w="1318" w:type="dxa"/>
            <w:vAlign w:val="center"/>
          </w:tcPr>
          <w:p w:rsidR="006439C9" w:rsidRPr="00EB7612" w:rsidRDefault="006439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144 кг</w:t>
            </w:r>
          </w:p>
        </w:tc>
        <w:tc>
          <w:tcPr>
            <w:tcW w:w="737" w:type="dxa"/>
            <w:vAlign w:val="center"/>
          </w:tcPr>
          <w:p w:rsidR="006439C9" w:rsidRPr="00EB7612" w:rsidRDefault="002F06BA"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6439C9" w:rsidRPr="00EB7612" w:rsidRDefault="006439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20,4</w:t>
            </w:r>
          </w:p>
        </w:tc>
        <w:tc>
          <w:tcPr>
            <w:tcW w:w="1582" w:type="dxa"/>
            <w:vAlign w:val="center"/>
          </w:tcPr>
          <w:p w:rsidR="006439C9" w:rsidRPr="00EB7612" w:rsidRDefault="006439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ИП Усенкова Светлана Николаевна</w:t>
            </w:r>
          </w:p>
        </w:tc>
        <w:tc>
          <w:tcPr>
            <w:tcW w:w="1119" w:type="dxa"/>
            <w:vAlign w:val="center"/>
          </w:tcPr>
          <w:p w:rsidR="006439C9" w:rsidRPr="00EB7612" w:rsidRDefault="006439C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б/н от 01.03.2017г.</w:t>
            </w:r>
          </w:p>
        </w:tc>
        <w:tc>
          <w:tcPr>
            <w:tcW w:w="494" w:type="dxa"/>
            <w:vAlign w:val="center"/>
          </w:tcPr>
          <w:p w:rsidR="006439C9"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F41C2" w:rsidRPr="00EA12C9" w:rsidTr="000A1C01">
        <w:trPr>
          <w:cantSplit/>
          <w:trHeight w:val="280"/>
        </w:trPr>
        <w:tc>
          <w:tcPr>
            <w:tcW w:w="349" w:type="dxa"/>
            <w:vAlign w:val="center"/>
          </w:tcPr>
          <w:p w:rsidR="00AF41C2" w:rsidRPr="00EA12C9"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22</w:t>
            </w:r>
          </w:p>
        </w:tc>
        <w:tc>
          <w:tcPr>
            <w:tcW w:w="839" w:type="dxa"/>
            <w:vAlign w:val="center"/>
          </w:tcPr>
          <w:p w:rsidR="00AF41C2" w:rsidRDefault="00AF41C2" w:rsidP="00A17B2A">
            <w:pPr>
              <w:jc w:val="center"/>
            </w:pPr>
            <w:r w:rsidRPr="00543B26">
              <w:rPr>
                <w:rFonts w:ascii="Times New Roman" w:hAnsi="Times New Roman" w:cs="Times New Roman"/>
                <w:sz w:val="14"/>
                <w:szCs w:val="14"/>
              </w:rPr>
              <w:t>4 квартал</w:t>
            </w:r>
          </w:p>
        </w:tc>
        <w:tc>
          <w:tcPr>
            <w:tcW w:w="867"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552"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AF41C2" w:rsidRDefault="00AF41C2"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0</w:t>
            </w:r>
          </w:p>
        </w:tc>
        <w:tc>
          <w:tcPr>
            <w:tcW w:w="1387"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sidRPr="00B0792A">
              <w:rPr>
                <w:rFonts w:ascii="Times New Roman" w:hAnsi="Times New Roman" w:cs="Times New Roman"/>
                <w:sz w:val="14"/>
                <w:szCs w:val="14"/>
              </w:rPr>
              <w:t>Лист металлический 3</w:t>
            </w:r>
            <w:r>
              <w:rPr>
                <w:rFonts w:ascii="Times New Roman" w:hAnsi="Times New Roman" w:cs="Times New Roman"/>
                <w:sz w:val="14"/>
                <w:szCs w:val="14"/>
              </w:rPr>
              <w:t xml:space="preserve"> </w:t>
            </w:r>
            <w:r w:rsidRPr="00B0792A">
              <w:rPr>
                <w:rFonts w:ascii="Times New Roman" w:hAnsi="Times New Roman" w:cs="Times New Roman"/>
                <w:sz w:val="14"/>
                <w:szCs w:val="14"/>
              </w:rPr>
              <w:t>мм</w:t>
            </w:r>
          </w:p>
        </w:tc>
        <w:tc>
          <w:tcPr>
            <w:tcW w:w="839"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52,00</w:t>
            </w:r>
          </w:p>
        </w:tc>
        <w:tc>
          <w:tcPr>
            <w:tcW w:w="1318" w:type="dxa"/>
            <w:vAlign w:val="center"/>
          </w:tcPr>
          <w:p w:rsidR="00AF41C2" w:rsidRDefault="00AF41C2" w:rsidP="00A17B2A">
            <w:pPr>
              <w:jc w:val="center"/>
            </w:pPr>
            <w:r w:rsidRPr="00131791">
              <w:rPr>
                <w:rFonts w:ascii="Times New Roman" w:hAnsi="Times New Roman" w:cs="Times New Roman"/>
                <w:sz w:val="14"/>
                <w:szCs w:val="14"/>
              </w:rPr>
              <w:t>0</w:t>
            </w:r>
          </w:p>
        </w:tc>
        <w:tc>
          <w:tcPr>
            <w:tcW w:w="737"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1,7 т</w:t>
            </w:r>
          </w:p>
        </w:tc>
        <w:tc>
          <w:tcPr>
            <w:tcW w:w="1259"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88,4</w:t>
            </w:r>
          </w:p>
        </w:tc>
        <w:tc>
          <w:tcPr>
            <w:tcW w:w="1582"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sidRPr="007E7A7F">
              <w:rPr>
                <w:rFonts w:ascii="Times New Roman" w:hAnsi="Times New Roman" w:cs="Times New Roman"/>
                <w:sz w:val="14"/>
                <w:szCs w:val="14"/>
              </w:rPr>
              <w:t>ИП Усенкова Светлана Николаевна</w:t>
            </w:r>
          </w:p>
        </w:tc>
        <w:tc>
          <w:tcPr>
            <w:tcW w:w="1119"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№9 от 30.10</w:t>
            </w:r>
            <w:r w:rsidRPr="00F620F0">
              <w:rPr>
                <w:rFonts w:ascii="Times New Roman" w:hAnsi="Times New Roman" w:cs="Times New Roman"/>
                <w:sz w:val="14"/>
                <w:szCs w:val="14"/>
              </w:rPr>
              <w:t>.2017г.</w:t>
            </w:r>
          </w:p>
        </w:tc>
        <w:tc>
          <w:tcPr>
            <w:tcW w:w="494" w:type="dxa"/>
            <w:vAlign w:val="center"/>
          </w:tcPr>
          <w:p w:rsidR="00AF41C2"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F41C2" w:rsidRPr="00EA12C9" w:rsidTr="000A1C01">
        <w:trPr>
          <w:cantSplit/>
          <w:trHeight w:val="280"/>
        </w:trPr>
        <w:tc>
          <w:tcPr>
            <w:tcW w:w="349" w:type="dxa"/>
            <w:vAlign w:val="center"/>
          </w:tcPr>
          <w:p w:rsidR="00AF41C2" w:rsidRPr="00EA12C9"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23</w:t>
            </w:r>
          </w:p>
        </w:tc>
        <w:tc>
          <w:tcPr>
            <w:tcW w:w="839" w:type="dxa"/>
            <w:vAlign w:val="center"/>
          </w:tcPr>
          <w:p w:rsidR="00AF41C2" w:rsidRDefault="00AF41C2" w:rsidP="00A17B2A">
            <w:pPr>
              <w:jc w:val="center"/>
            </w:pPr>
            <w:r w:rsidRPr="00543B26">
              <w:rPr>
                <w:rFonts w:ascii="Times New Roman" w:hAnsi="Times New Roman" w:cs="Times New Roman"/>
                <w:sz w:val="14"/>
                <w:szCs w:val="14"/>
              </w:rPr>
              <w:t>4 квартал</w:t>
            </w:r>
          </w:p>
        </w:tc>
        <w:tc>
          <w:tcPr>
            <w:tcW w:w="867"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552"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AF41C2" w:rsidRDefault="00AF41C2"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0</w:t>
            </w:r>
          </w:p>
        </w:tc>
        <w:tc>
          <w:tcPr>
            <w:tcW w:w="1387"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sidRPr="001978A2">
              <w:rPr>
                <w:rFonts w:ascii="Times New Roman" w:hAnsi="Times New Roman" w:cs="Times New Roman"/>
                <w:sz w:val="14"/>
                <w:szCs w:val="14"/>
              </w:rPr>
              <w:t>Лист металлический 3 мм</w:t>
            </w:r>
          </w:p>
        </w:tc>
        <w:tc>
          <w:tcPr>
            <w:tcW w:w="839"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52,00</w:t>
            </w:r>
          </w:p>
        </w:tc>
        <w:tc>
          <w:tcPr>
            <w:tcW w:w="1318" w:type="dxa"/>
            <w:vAlign w:val="center"/>
          </w:tcPr>
          <w:p w:rsidR="00AF41C2" w:rsidRDefault="00AF41C2" w:rsidP="00A17B2A">
            <w:pPr>
              <w:jc w:val="center"/>
            </w:pPr>
            <w:r w:rsidRPr="00131791">
              <w:rPr>
                <w:rFonts w:ascii="Times New Roman" w:hAnsi="Times New Roman" w:cs="Times New Roman"/>
                <w:sz w:val="14"/>
                <w:szCs w:val="14"/>
              </w:rPr>
              <w:t>0</w:t>
            </w:r>
          </w:p>
        </w:tc>
        <w:tc>
          <w:tcPr>
            <w:tcW w:w="737"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1,7 т</w:t>
            </w:r>
          </w:p>
        </w:tc>
        <w:tc>
          <w:tcPr>
            <w:tcW w:w="1259"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88,4</w:t>
            </w:r>
          </w:p>
        </w:tc>
        <w:tc>
          <w:tcPr>
            <w:tcW w:w="1582"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sidRPr="007E7A7F">
              <w:rPr>
                <w:rFonts w:ascii="Times New Roman" w:hAnsi="Times New Roman" w:cs="Times New Roman"/>
                <w:sz w:val="14"/>
                <w:szCs w:val="14"/>
              </w:rPr>
              <w:t>ИП Усенкова Светлана Николаевна</w:t>
            </w:r>
          </w:p>
        </w:tc>
        <w:tc>
          <w:tcPr>
            <w:tcW w:w="1119"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№10</w:t>
            </w:r>
            <w:r w:rsidRPr="00F620F0">
              <w:rPr>
                <w:rFonts w:ascii="Times New Roman" w:hAnsi="Times New Roman" w:cs="Times New Roman"/>
                <w:sz w:val="14"/>
                <w:szCs w:val="14"/>
              </w:rPr>
              <w:t xml:space="preserve"> от 30.10.2017г.</w:t>
            </w:r>
          </w:p>
        </w:tc>
        <w:tc>
          <w:tcPr>
            <w:tcW w:w="494" w:type="dxa"/>
            <w:vAlign w:val="center"/>
          </w:tcPr>
          <w:p w:rsidR="00AF41C2"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F41C2" w:rsidRPr="00EA12C9" w:rsidTr="000A1C01">
        <w:trPr>
          <w:cantSplit/>
          <w:trHeight w:val="280"/>
        </w:trPr>
        <w:tc>
          <w:tcPr>
            <w:tcW w:w="349" w:type="dxa"/>
            <w:vAlign w:val="center"/>
          </w:tcPr>
          <w:p w:rsidR="00AF41C2" w:rsidRPr="00EA12C9"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24</w:t>
            </w:r>
          </w:p>
        </w:tc>
        <w:tc>
          <w:tcPr>
            <w:tcW w:w="839" w:type="dxa"/>
            <w:vAlign w:val="center"/>
          </w:tcPr>
          <w:p w:rsidR="00AF41C2" w:rsidRDefault="00AF41C2" w:rsidP="00A17B2A">
            <w:pPr>
              <w:jc w:val="center"/>
            </w:pPr>
            <w:r w:rsidRPr="00543B26">
              <w:rPr>
                <w:rFonts w:ascii="Times New Roman" w:hAnsi="Times New Roman" w:cs="Times New Roman"/>
                <w:sz w:val="14"/>
                <w:szCs w:val="14"/>
              </w:rPr>
              <w:t>4 квартал</w:t>
            </w:r>
            <w:bookmarkStart w:id="0" w:name="_GoBack"/>
            <w:bookmarkEnd w:id="0"/>
          </w:p>
        </w:tc>
        <w:tc>
          <w:tcPr>
            <w:tcW w:w="867"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930"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552"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558" w:type="dxa"/>
            <w:vAlign w:val="center"/>
          </w:tcPr>
          <w:p w:rsidR="00AF41C2" w:rsidRDefault="00AF41C2"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0</w:t>
            </w:r>
          </w:p>
        </w:tc>
        <w:tc>
          <w:tcPr>
            <w:tcW w:w="1387"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sidRPr="001978A2">
              <w:rPr>
                <w:rFonts w:ascii="Times New Roman" w:hAnsi="Times New Roman" w:cs="Times New Roman"/>
                <w:sz w:val="14"/>
                <w:szCs w:val="14"/>
              </w:rPr>
              <w:t>Лист металлический 3 мм</w:t>
            </w:r>
          </w:p>
        </w:tc>
        <w:tc>
          <w:tcPr>
            <w:tcW w:w="839"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52,00</w:t>
            </w:r>
          </w:p>
        </w:tc>
        <w:tc>
          <w:tcPr>
            <w:tcW w:w="1318" w:type="dxa"/>
            <w:vAlign w:val="center"/>
          </w:tcPr>
          <w:p w:rsidR="00AF41C2" w:rsidRDefault="00AF41C2" w:rsidP="00A17B2A">
            <w:pPr>
              <w:jc w:val="center"/>
            </w:pPr>
            <w:r w:rsidRPr="00131791">
              <w:rPr>
                <w:rFonts w:ascii="Times New Roman" w:hAnsi="Times New Roman" w:cs="Times New Roman"/>
                <w:sz w:val="14"/>
                <w:szCs w:val="14"/>
              </w:rPr>
              <w:t>0</w:t>
            </w:r>
          </w:p>
        </w:tc>
        <w:tc>
          <w:tcPr>
            <w:tcW w:w="737"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1,6 т</w:t>
            </w:r>
          </w:p>
        </w:tc>
        <w:tc>
          <w:tcPr>
            <w:tcW w:w="1259"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83,2</w:t>
            </w:r>
          </w:p>
        </w:tc>
        <w:tc>
          <w:tcPr>
            <w:tcW w:w="1582"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sidRPr="007E7A7F">
              <w:rPr>
                <w:rFonts w:ascii="Times New Roman" w:hAnsi="Times New Roman" w:cs="Times New Roman"/>
                <w:sz w:val="14"/>
                <w:szCs w:val="14"/>
              </w:rPr>
              <w:t>ИП Усенкова Светлана Николаевна</w:t>
            </w:r>
          </w:p>
        </w:tc>
        <w:tc>
          <w:tcPr>
            <w:tcW w:w="1119" w:type="dxa"/>
            <w:vAlign w:val="center"/>
          </w:tcPr>
          <w:p w:rsidR="00AF41C2" w:rsidRPr="00EB761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№11</w:t>
            </w:r>
            <w:r w:rsidRPr="00F620F0">
              <w:rPr>
                <w:rFonts w:ascii="Times New Roman" w:hAnsi="Times New Roman" w:cs="Times New Roman"/>
                <w:sz w:val="14"/>
                <w:szCs w:val="14"/>
              </w:rPr>
              <w:t xml:space="preserve"> от 30.10.2017г.</w:t>
            </w:r>
          </w:p>
        </w:tc>
        <w:tc>
          <w:tcPr>
            <w:tcW w:w="494" w:type="dxa"/>
            <w:vAlign w:val="center"/>
          </w:tcPr>
          <w:p w:rsidR="00AF41C2"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F41C2" w:rsidRPr="00EA12C9" w:rsidTr="000A1C01">
        <w:trPr>
          <w:cantSplit/>
          <w:trHeight w:val="280"/>
        </w:trPr>
        <w:tc>
          <w:tcPr>
            <w:tcW w:w="349" w:type="dxa"/>
            <w:vAlign w:val="center"/>
          </w:tcPr>
          <w:p w:rsidR="00AF41C2" w:rsidRPr="00EA12C9"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25</w:t>
            </w:r>
          </w:p>
        </w:tc>
        <w:tc>
          <w:tcPr>
            <w:tcW w:w="839" w:type="dxa"/>
            <w:vAlign w:val="center"/>
          </w:tcPr>
          <w:p w:rsidR="00AF41C2" w:rsidRDefault="00AF41C2"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1 квартал</w:t>
            </w:r>
          </w:p>
        </w:tc>
        <w:tc>
          <w:tcPr>
            <w:tcW w:w="867" w:type="dxa"/>
            <w:vAlign w:val="center"/>
          </w:tcPr>
          <w:p w:rsidR="00AF41C2"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AF41C2" w:rsidRPr="00B3651F" w:rsidRDefault="00AF41C2" w:rsidP="00A17B2A">
            <w:pPr>
              <w:pStyle w:val="ConsPlusNormal"/>
              <w:widowControl/>
              <w:ind w:firstLine="0"/>
              <w:jc w:val="center"/>
              <w:rPr>
                <w:rFonts w:ascii="Times New Roman" w:hAnsi="Times New Roman" w:cs="Times New Roman"/>
                <w:sz w:val="14"/>
                <w:szCs w:val="14"/>
              </w:rPr>
            </w:pPr>
            <w:r w:rsidRPr="00B3651F">
              <w:rPr>
                <w:rFonts w:ascii="Times New Roman" w:hAnsi="Times New Roman" w:cs="Times New Roman"/>
                <w:sz w:val="14"/>
                <w:szCs w:val="14"/>
              </w:rPr>
              <w:t>646</w:t>
            </w:r>
            <w:r>
              <w:rPr>
                <w:rFonts w:ascii="Times New Roman" w:hAnsi="Times New Roman" w:cs="Times New Roman"/>
                <w:sz w:val="14"/>
                <w:szCs w:val="14"/>
              </w:rPr>
              <w:t>,</w:t>
            </w:r>
            <w:r w:rsidRPr="00B3651F">
              <w:rPr>
                <w:rFonts w:ascii="Times New Roman" w:hAnsi="Times New Roman" w:cs="Times New Roman"/>
                <w:sz w:val="14"/>
                <w:szCs w:val="14"/>
              </w:rPr>
              <w:t xml:space="preserve"> 179</w:t>
            </w:r>
          </w:p>
        </w:tc>
        <w:tc>
          <w:tcPr>
            <w:tcW w:w="851" w:type="dxa"/>
            <w:vAlign w:val="center"/>
          </w:tcPr>
          <w:p w:rsidR="00AF41C2" w:rsidRDefault="00AF41C2" w:rsidP="00A17B2A">
            <w:pPr>
              <w:jc w:val="center"/>
            </w:pPr>
            <w:r w:rsidRPr="003D615A">
              <w:rPr>
                <w:rFonts w:ascii="Times New Roman" w:hAnsi="Times New Roman" w:cs="Times New Roman"/>
                <w:sz w:val="14"/>
                <w:szCs w:val="14"/>
              </w:rPr>
              <w:t>0</w:t>
            </w:r>
          </w:p>
        </w:tc>
        <w:tc>
          <w:tcPr>
            <w:tcW w:w="930" w:type="dxa"/>
            <w:vAlign w:val="center"/>
          </w:tcPr>
          <w:p w:rsidR="00AF41C2" w:rsidRDefault="00AF41C2" w:rsidP="00A17B2A">
            <w:pPr>
              <w:jc w:val="center"/>
            </w:pPr>
            <w:r w:rsidRPr="003D615A">
              <w:rPr>
                <w:rFonts w:ascii="Times New Roman" w:hAnsi="Times New Roman" w:cs="Times New Roman"/>
                <w:sz w:val="14"/>
                <w:szCs w:val="14"/>
              </w:rPr>
              <w:t>0</w:t>
            </w:r>
          </w:p>
        </w:tc>
        <w:tc>
          <w:tcPr>
            <w:tcW w:w="552" w:type="dxa"/>
            <w:vAlign w:val="center"/>
          </w:tcPr>
          <w:p w:rsidR="00AF41C2" w:rsidRDefault="00AF41C2" w:rsidP="00A17B2A">
            <w:pPr>
              <w:jc w:val="center"/>
            </w:pPr>
            <w:r w:rsidRPr="003D615A">
              <w:rPr>
                <w:rFonts w:ascii="Times New Roman" w:hAnsi="Times New Roman" w:cs="Times New Roman"/>
                <w:sz w:val="14"/>
                <w:szCs w:val="14"/>
              </w:rPr>
              <w:t>0</w:t>
            </w:r>
          </w:p>
        </w:tc>
        <w:tc>
          <w:tcPr>
            <w:tcW w:w="1558" w:type="dxa"/>
            <w:vAlign w:val="center"/>
          </w:tcPr>
          <w:p w:rsidR="00AF41C2" w:rsidRDefault="00AF41C2" w:rsidP="00A17B2A">
            <w:pPr>
              <w:jc w:val="center"/>
            </w:pPr>
            <w:r w:rsidRPr="003D615A">
              <w:rPr>
                <w:rFonts w:ascii="Times New Roman" w:hAnsi="Times New Roman" w:cs="Times New Roman"/>
                <w:sz w:val="14"/>
                <w:szCs w:val="14"/>
              </w:rPr>
              <w:t>0</w:t>
            </w:r>
          </w:p>
        </w:tc>
        <w:tc>
          <w:tcPr>
            <w:tcW w:w="1387" w:type="dxa"/>
            <w:vAlign w:val="center"/>
          </w:tcPr>
          <w:p w:rsidR="00AF41C2" w:rsidRPr="00B3651F" w:rsidRDefault="00AF41C2" w:rsidP="00A17B2A">
            <w:pPr>
              <w:pStyle w:val="ConsPlusNormal"/>
              <w:widowControl/>
              <w:ind w:firstLine="0"/>
              <w:jc w:val="center"/>
              <w:rPr>
                <w:rFonts w:ascii="Times New Roman" w:hAnsi="Times New Roman" w:cs="Times New Roman"/>
                <w:sz w:val="14"/>
                <w:szCs w:val="14"/>
              </w:rPr>
            </w:pPr>
            <w:r w:rsidRPr="00B3651F">
              <w:rPr>
                <w:rFonts w:ascii="Times New Roman" w:hAnsi="Times New Roman" w:cs="Times New Roman"/>
                <w:sz w:val="14"/>
                <w:szCs w:val="14"/>
              </w:rPr>
              <w:t>Канат стальной</w:t>
            </w:r>
          </w:p>
        </w:tc>
        <w:tc>
          <w:tcPr>
            <w:tcW w:w="839" w:type="dxa"/>
            <w:vAlign w:val="center"/>
          </w:tcPr>
          <w:p w:rsidR="00AF41C2" w:rsidRPr="00B3651F" w:rsidRDefault="00AF41C2"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50,649</w:t>
            </w:r>
            <w:r w:rsidRPr="00B3651F">
              <w:rPr>
                <w:rFonts w:ascii="Times New Roman" w:hAnsi="Times New Roman" w:cs="Times New Roman"/>
                <w:sz w:val="14"/>
                <w:szCs w:val="14"/>
              </w:rPr>
              <w:t>90</w:t>
            </w:r>
          </w:p>
        </w:tc>
        <w:tc>
          <w:tcPr>
            <w:tcW w:w="1318" w:type="dxa"/>
            <w:vAlign w:val="center"/>
          </w:tcPr>
          <w:p w:rsidR="00AF41C2" w:rsidRDefault="00AF41C2" w:rsidP="00A17B2A">
            <w:pPr>
              <w:jc w:val="center"/>
            </w:pPr>
            <w:r w:rsidRPr="00131791">
              <w:rPr>
                <w:rFonts w:ascii="Times New Roman" w:hAnsi="Times New Roman" w:cs="Times New Roman"/>
                <w:sz w:val="14"/>
                <w:szCs w:val="14"/>
              </w:rPr>
              <w:t>0</w:t>
            </w:r>
          </w:p>
        </w:tc>
        <w:tc>
          <w:tcPr>
            <w:tcW w:w="737" w:type="dxa"/>
            <w:vAlign w:val="center"/>
          </w:tcPr>
          <w:p w:rsidR="00AF41C2" w:rsidRPr="00B3651F" w:rsidRDefault="00AF41C2" w:rsidP="00A17B2A">
            <w:pPr>
              <w:pStyle w:val="ConsPlusNormal"/>
              <w:widowControl/>
              <w:ind w:firstLine="0"/>
              <w:jc w:val="center"/>
              <w:rPr>
                <w:rFonts w:ascii="Times New Roman" w:hAnsi="Times New Roman" w:cs="Times New Roman"/>
                <w:sz w:val="14"/>
                <w:szCs w:val="14"/>
              </w:rPr>
            </w:pPr>
            <w:r w:rsidRPr="00B3651F">
              <w:rPr>
                <w:rFonts w:ascii="Times New Roman" w:hAnsi="Times New Roman" w:cs="Times New Roman"/>
                <w:sz w:val="14"/>
                <w:szCs w:val="14"/>
              </w:rPr>
              <w:t>9000м</w:t>
            </w:r>
          </w:p>
        </w:tc>
        <w:tc>
          <w:tcPr>
            <w:tcW w:w="1259" w:type="dxa"/>
            <w:vAlign w:val="center"/>
          </w:tcPr>
          <w:p w:rsidR="00AF41C2" w:rsidRPr="00B3651F" w:rsidRDefault="00AF41C2" w:rsidP="00A17B2A">
            <w:pPr>
              <w:pStyle w:val="ConsPlusNormal"/>
              <w:widowControl/>
              <w:ind w:firstLine="0"/>
              <w:jc w:val="center"/>
              <w:rPr>
                <w:rFonts w:ascii="Times New Roman" w:hAnsi="Times New Roman" w:cs="Times New Roman"/>
                <w:sz w:val="14"/>
                <w:szCs w:val="14"/>
              </w:rPr>
            </w:pPr>
            <w:r w:rsidRPr="00B3651F">
              <w:rPr>
                <w:rFonts w:ascii="Times New Roman" w:hAnsi="Times New Roman" w:cs="Times New Roman"/>
                <w:sz w:val="14"/>
                <w:szCs w:val="14"/>
              </w:rPr>
              <w:t>537</w:t>
            </w:r>
            <w:r>
              <w:rPr>
                <w:rFonts w:ascii="Times New Roman" w:hAnsi="Times New Roman" w:cs="Times New Roman"/>
                <w:sz w:val="14"/>
                <w:szCs w:val="14"/>
              </w:rPr>
              <w:t>,</w:t>
            </w:r>
            <w:r w:rsidRPr="00B3651F">
              <w:rPr>
                <w:rFonts w:ascii="Times New Roman" w:hAnsi="Times New Roman" w:cs="Times New Roman"/>
                <w:sz w:val="14"/>
                <w:szCs w:val="14"/>
              </w:rPr>
              <w:t>90798</w:t>
            </w:r>
          </w:p>
        </w:tc>
        <w:tc>
          <w:tcPr>
            <w:tcW w:w="1582" w:type="dxa"/>
            <w:vAlign w:val="center"/>
          </w:tcPr>
          <w:p w:rsidR="00AF41C2" w:rsidRPr="00B3651F" w:rsidRDefault="00AF41C2" w:rsidP="00A17B2A">
            <w:pPr>
              <w:spacing w:after="0" w:line="240" w:lineRule="auto"/>
              <w:jc w:val="center"/>
              <w:rPr>
                <w:rFonts w:ascii="Times New Roman" w:eastAsia="SimSun" w:hAnsi="Times New Roman" w:cs="Times New Roman"/>
                <w:sz w:val="14"/>
                <w:szCs w:val="14"/>
                <w:lang w:eastAsia="zh-CN"/>
              </w:rPr>
            </w:pPr>
            <w:r w:rsidRPr="00B3651F">
              <w:rPr>
                <w:rFonts w:ascii="Times New Roman" w:eastAsia="SimSun" w:hAnsi="Times New Roman" w:cs="Times New Roman"/>
                <w:sz w:val="14"/>
                <w:szCs w:val="14"/>
                <w:lang w:eastAsia="zh-CN"/>
              </w:rPr>
              <w:t>ООО ТД «</w:t>
            </w:r>
            <w:proofErr w:type="spellStart"/>
            <w:r w:rsidRPr="00B3651F">
              <w:rPr>
                <w:rFonts w:ascii="Times New Roman" w:eastAsia="SimSun" w:hAnsi="Times New Roman" w:cs="Times New Roman"/>
                <w:sz w:val="14"/>
                <w:szCs w:val="14"/>
                <w:lang w:eastAsia="zh-CN"/>
              </w:rPr>
              <w:t>МетизКанат</w:t>
            </w:r>
            <w:proofErr w:type="spellEnd"/>
            <w:r w:rsidRPr="00B3651F">
              <w:rPr>
                <w:rFonts w:ascii="Times New Roman" w:eastAsia="SimSun" w:hAnsi="Times New Roman" w:cs="Times New Roman"/>
                <w:sz w:val="14"/>
                <w:szCs w:val="14"/>
                <w:lang w:eastAsia="zh-CN"/>
              </w:rPr>
              <w:t>»</w:t>
            </w:r>
          </w:p>
          <w:p w:rsidR="00AF41C2" w:rsidRPr="00B3651F" w:rsidRDefault="00AF41C2" w:rsidP="00A17B2A">
            <w:pPr>
              <w:pStyle w:val="ConsPlusNormal"/>
              <w:widowControl/>
              <w:ind w:firstLine="0"/>
              <w:jc w:val="center"/>
              <w:rPr>
                <w:rFonts w:ascii="Times New Roman" w:hAnsi="Times New Roman" w:cs="Times New Roman"/>
                <w:sz w:val="14"/>
                <w:szCs w:val="14"/>
              </w:rPr>
            </w:pPr>
          </w:p>
        </w:tc>
        <w:tc>
          <w:tcPr>
            <w:tcW w:w="1119" w:type="dxa"/>
            <w:vAlign w:val="center"/>
          </w:tcPr>
          <w:p w:rsidR="00AF41C2" w:rsidRPr="00B3651F" w:rsidRDefault="00AF41C2" w:rsidP="00A17B2A">
            <w:pPr>
              <w:pStyle w:val="a9"/>
              <w:spacing w:after="0" w:line="240" w:lineRule="auto"/>
              <w:ind w:firstLine="0"/>
              <w:rPr>
                <w:rFonts w:ascii="Times New Roman" w:hAnsi="Times New Roman"/>
                <w:b w:val="0"/>
                <w:sz w:val="14"/>
                <w:szCs w:val="14"/>
              </w:rPr>
            </w:pPr>
            <w:r w:rsidRPr="00B3651F">
              <w:rPr>
                <w:rFonts w:ascii="Times New Roman" w:hAnsi="Times New Roman"/>
                <w:b w:val="0"/>
                <w:sz w:val="14"/>
                <w:szCs w:val="14"/>
              </w:rPr>
              <w:t>Контракт № 0329100002916000008</w:t>
            </w:r>
          </w:p>
          <w:p w:rsidR="00AF41C2" w:rsidRPr="00B3651F" w:rsidRDefault="00AF41C2" w:rsidP="00A17B2A">
            <w:pPr>
              <w:pStyle w:val="ConsPlusNormal"/>
              <w:widowControl/>
              <w:ind w:firstLine="0"/>
              <w:jc w:val="center"/>
              <w:rPr>
                <w:rFonts w:ascii="Times New Roman" w:hAnsi="Times New Roman" w:cs="Times New Roman"/>
                <w:sz w:val="14"/>
                <w:szCs w:val="14"/>
              </w:rPr>
            </w:pPr>
            <w:r w:rsidRPr="00B3651F">
              <w:rPr>
                <w:rFonts w:ascii="Times New Roman" w:hAnsi="Times New Roman" w:cs="Times New Roman"/>
                <w:sz w:val="14"/>
                <w:szCs w:val="14"/>
              </w:rPr>
              <w:t>От 28.03.2017</w:t>
            </w:r>
          </w:p>
        </w:tc>
        <w:tc>
          <w:tcPr>
            <w:tcW w:w="494" w:type="dxa"/>
            <w:vAlign w:val="center"/>
          </w:tcPr>
          <w:p w:rsidR="00AF41C2" w:rsidRPr="00EA12C9"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F41C2" w:rsidRPr="00743F3B" w:rsidTr="000A1C01">
        <w:trPr>
          <w:cantSplit/>
          <w:trHeight w:val="280"/>
        </w:trPr>
        <w:tc>
          <w:tcPr>
            <w:tcW w:w="349" w:type="dxa"/>
            <w:vAlign w:val="center"/>
          </w:tcPr>
          <w:p w:rsidR="00AF41C2"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26</w:t>
            </w:r>
          </w:p>
        </w:tc>
        <w:tc>
          <w:tcPr>
            <w:tcW w:w="839" w:type="dxa"/>
            <w:vAlign w:val="center"/>
          </w:tcPr>
          <w:p w:rsidR="00AF41C2" w:rsidRPr="00743F3B" w:rsidRDefault="00AF41C2"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2</w:t>
            </w:r>
            <w:r w:rsidR="009225AC" w:rsidRPr="00743F3B">
              <w:rPr>
                <w:rFonts w:ascii="Times New Roman" w:hAnsi="Times New Roman" w:cs="Times New Roman"/>
                <w:sz w:val="14"/>
                <w:szCs w:val="14"/>
              </w:rPr>
              <w:t xml:space="preserve"> квартал</w:t>
            </w:r>
          </w:p>
        </w:tc>
        <w:tc>
          <w:tcPr>
            <w:tcW w:w="867"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592,69082</w:t>
            </w:r>
          </w:p>
        </w:tc>
        <w:tc>
          <w:tcPr>
            <w:tcW w:w="851"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552"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Лакокрасочные материалы</w:t>
            </w:r>
          </w:p>
        </w:tc>
        <w:tc>
          <w:tcPr>
            <w:tcW w:w="138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378,7962</w:t>
            </w:r>
          </w:p>
        </w:tc>
        <w:tc>
          <w:tcPr>
            <w:tcW w:w="131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6 804 кг</w:t>
            </w:r>
          </w:p>
        </w:tc>
        <w:tc>
          <w:tcPr>
            <w:tcW w:w="73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25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378</w:t>
            </w:r>
            <w:r w:rsidR="00EC7901" w:rsidRPr="00743F3B">
              <w:rPr>
                <w:rFonts w:ascii="Times New Roman" w:hAnsi="Times New Roman" w:cs="Times New Roman"/>
                <w:sz w:val="14"/>
                <w:szCs w:val="14"/>
              </w:rPr>
              <w:t>,</w:t>
            </w:r>
            <w:r w:rsidRPr="00743F3B">
              <w:rPr>
                <w:rFonts w:ascii="Times New Roman" w:hAnsi="Times New Roman" w:cs="Times New Roman"/>
                <w:sz w:val="14"/>
                <w:szCs w:val="14"/>
              </w:rPr>
              <w:t>7962</w:t>
            </w:r>
          </w:p>
        </w:tc>
        <w:tc>
          <w:tcPr>
            <w:tcW w:w="1582"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ООО «</w:t>
            </w:r>
            <w:proofErr w:type="spellStart"/>
            <w:r w:rsidRPr="00743F3B">
              <w:rPr>
                <w:rFonts w:ascii="Times New Roman" w:hAnsi="Times New Roman" w:cs="Times New Roman"/>
                <w:sz w:val="14"/>
                <w:szCs w:val="14"/>
              </w:rPr>
              <w:t>СтройК</w:t>
            </w:r>
            <w:proofErr w:type="spellEnd"/>
            <w:r w:rsidRPr="00743F3B">
              <w:rPr>
                <w:rFonts w:ascii="Times New Roman" w:hAnsi="Times New Roman" w:cs="Times New Roman"/>
                <w:sz w:val="14"/>
                <w:szCs w:val="14"/>
              </w:rPr>
              <w:t>»</w:t>
            </w:r>
          </w:p>
        </w:tc>
        <w:tc>
          <w:tcPr>
            <w:tcW w:w="111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 4/17 от 17.05.2017</w:t>
            </w:r>
          </w:p>
        </w:tc>
        <w:tc>
          <w:tcPr>
            <w:tcW w:w="494" w:type="dxa"/>
            <w:vAlign w:val="center"/>
          </w:tcPr>
          <w:p w:rsidR="00AF41C2" w:rsidRPr="00743F3B"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F41C2" w:rsidRPr="00743F3B" w:rsidTr="000A1C01">
        <w:trPr>
          <w:cantSplit/>
          <w:trHeight w:val="280"/>
        </w:trPr>
        <w:tc>
          <w:tcPr>
            <w:tcW w:w="349" w:type="dxa"/>
            <w:vAlign w:val="center"/>
          </w:tcPr>
          <w:p w:rsidR="00AF41C2"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27</w:t>
            </w:r>
          </w:p>
        </w:tc>
        <w:tc>
          <w:tcPr>
            <w:tcW w:w="839" w:type="dxa"/>
            <w:vAlign w:val="center"/>
          </w:tcPr>
          <w:p w:rsidR="00AF41C2" w:rsidRPr="00743F3B" w:rsidRDefault="00AF41C2"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4</w:t>
            </w:r>
            <w:r w:rsidR="009225AC" w:rsidRPr="00743F3B">
              <w:rPr>
                <w:rFonts w:ascii="Times New Roman" w:hAnsi="Times New Roman" w:cs="Times New Roman"/>
                <w:sz w:val="14"/>
                <w:szCs w:val="14"/>
              </w:rPr>
              <w:t xml:space="preserve"> квартал</w:t>
            </w:r>
          </w:p>
        </w:tc>
        <w:tc>
          <w:tcPr>
            <w:tcW w:w="86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AF41C2" w:rsidRPr="00743F3B" w:rsidRDefault="009225AC"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Лакокрасочные материалы</w:t>
            </w:r>
          </w:p>
        </w:tc>
        <w:tc>
          <w:tcPr>
            <w:tcW w:w="138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AF41C2" w:rsidRPr="00743F3B" w:rsidRDefault="00EC7901"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75,499</w:t>
            </w:r>
            <w:r w:rsidR="00AF41C2" w:rsidRPr="00743F3B">
              <w:rPr>
                <w:rFonts w:ascii="Times New Roman" w:hAnsi="Times New Roman" w:cs="Times New Roman"/>
                <w:sz w:val="14"/>
                <w:szCs w:val="14"/>
              </w:rPr>
              <w:t>79</w:t>
            </w:r>
          </w:p>
        </w:tc>
        <w:tc>
          <w:tcPr>
            <w:tcW w:w="131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650 кг</w:t>
            </w:r>
          </w:p>
        </w:tc>
        <w:tc>
          <w:tcPr>
            <w:tcW w:w="73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25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75</w:t>
            </w:r>
            <w:r w:rsidR="00EC7901" w:rsidRPr="00743F3B">
              <w:rPr>
                <w:rFonts w:ascii="Times New Roman" w:hAnsi="Times New Roman" w:cs="Times New Roman"/>
                <w:sz w:val="14"/>
                <w:szCs w:val="14"/>
              </w:rPr>
              <w:t>,</w:t>
            </w:r>
            <w:r w:rsidRPr="00743F3B">
              <w:rPr>
                <w:rFonts w:ascii="Times New Roman" w:hAnsi="Times New Roman" w:cs="Times New Roman"/>
                <w:sz w:val="14"/>
                <w:szCs w:val="14"/>
              </w:rPr>
              <w:t>49979</w:t>
            </w:r>
          </w:p>
        </w:tc>
        <w:tc>
          <w:tcPr>
            <w:tcW w:w="1582"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ООО «Оригинал-дизайн»</w:t>
            </w:r>
          </w:p>
        </w:tc>
        <w:tc>
          <w:tcPr>
            <w:tcW w:w="111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 5839-1217/824</w:t>
            </w:r>
          </w:p>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от 14.12.17</w:t>
            </w:r>
          </w:p>
        </w:tc>
        <w:tc>
          <w:tcPr>
            <w:tcW w:w="494" w:type="dxa"/>
            <w:vAlign w:val="center"/>
          </w:tcPr>
          <w:p w:rsidR="00AF41C2" w:rsidRPr="00743F3B"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F41C2" w:rsidRPr="00743F3B" w:rsidTr="000A1C01">
        <w:trPr>
          <w:cantSplit/>
          <w:trHeight w:val="280"/>
        </w:trPr>
        <w:tc>
          <w:tcPr>
            <w:tcW w:w="349" w:type="dxa"/>
            <w:vAlign w:val="center"/>
          </w:tcPr>
          <w:p w:rsidR="00AF41C2"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28</w:t>
            </w:r>
          </w:p>
        </w:tc>
        <w:tc>
          <w:tcPr>
            <w:tcW w:w="839"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4</w:t>
            </w:r>
            <w:r w:rsidR="009225AC" w:rsidRPr="00743F3B">
              <w:rPr>
                <w:rFonts w:ascii="Times New Roman" w:hAnsi="Times New Roman" w:cs="Times New Roman"/>
                <w:sz w:val="14"/>
                <w:szCs w:val="14"/>
              </w:rPr>
              <w:t xml:space="preserve"> квартал</w:t>
            </w:r>
          </w:p>
        </w:tc>
        <w:tc>
          <w:tcPr>
            <w:tcW w:w="86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AF41C2" w:rsidRPr="00743F3B" w:rsidRDefault="009225AC"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Лакокрасочные материалы</w:t>
            </w:r>
          </w:p>
        </w:tc>
        <w:tc>
          <w:tcPr>
            <w:tcW w:w="138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73</w:t>
            </w:r>
            <w:r w:rsidR="00EC7901" w:rsidRPr="00743F3B">
              <w:rPr>
                <w:rFonts w:ascii="Times New Roman" w:hAnsi="Times New Roman" w:cs="Times New Roman"/>
                <w:sz w:val="14"/>
                <w:szCs w:val="14"/>
              </w:rPr>
              <w:t>,</w:t>
            </w:r>
            <w:r w:rsidRPr="00743F3B">
              <w:rPr>
                <w:rFonts w:ascii="Times New Roman" w:hAnsi="Times New Roman" w:cs="Times New Roman"/>
                <w:sz w:val="14"/>
                <w:szCs w:val="14"/>
              </w:rPr>
              <w:t> 07795</w:t>
            </w:r>
          </w:p>
        </w:tc>
        <w:tc>
          <w:tcPr>
            <w:tcW w:w="131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650 кг</w:t>
            </w:r>
          </w:p>
        </w:tc>
        <w:tc>
          <w:tcPr>
            <w:tcW w:w="73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25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73</w:t>
            </w:r>
            <w:r w:rsidR="00EC7901" w:rsidRPr="00743F3B">
              <w:rPr>
                <w:rFonts w:ascii="Times New Roman" w:hAnsi="Times New Roman" w:cs="Times New Roman"/>
                <w:sz w:val="14"/>
                <w:szCs w:val="14"/>
              </w:rPr>
              <w:t>,</w:t>
            </w:r>
            <w:r w:rsidRPr="00743F3B">
              <w:rPr>
                <w:rFonts w:ascii="Times New Roman" w:hAnsi="Times New Roman" w:cs="Times New Roman"/>
                <w:sz w:val="14"/>
                <w:szCs w:val="14"/>
              </w:rPr>
              <w:t>07795</w:t>
            </w:r>
          </w:p>
        </w:tc>
        <w:tc>
          <w:tcPr>
            <w:tcW w:w="1582"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ООО «Оригинал-дизайн»</w:t>
            </w:r>
          </w:p>
        </w:tc>
        <w:tc>
          <w:tcPr>
            <w:tcW w:w="111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 5839-1217/825</w:t>
            </w:r>
          </w:p>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от 14.12.17</w:t>
            </w:r>
          </w:p>
        </w:tc>
        <w:tc>
          <w:tcPr>
            <w:tcW w:w="494" w:type="dxa"/>
            <w:vAlign w:val="center"/>
          </w:tcPr>
          <w:p w:rsidR="00AF41C2" w:rsidRPr="00743F3B"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F41C2" w:rsidRPr="00743F3B" w:rsidTr="000A1C01">
        <w:trPr>
          <w:cantSplit/>
          <w:trHeight w:val="280"/>
        </w:trPr>
        <w:tc>
          <w:tcPr>
            <w:tcW w:w="349" w:type="dxa"/>
            <w:vAlign w:val="center"/>
          </w:tcPr>
          <w:p w:rsidR="00AF41C2"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29</w:t>
            </w:r>
          </w:p>
        </w:tc>
        <w:tc>
          <w:tcPr>
            <w:tcW w:w="839"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4</w:t>
            </w:r>
            <w:r w:rsidR="009225AC" w:rsidRPr="00743F3B">
              <w:rPr>
                <w:rFonts w:ascii="Times New Roman" w:hAnsi="Times New Roman" w:cs="Times New Roman"/>
                <w:sz w:val="14"/>
                <w:szCs w:val="14"/>
              </w:rPr>
              <w:t xml:space="preserve"> квартал</w:t>
            </w:r>
          </w:p>
        </w:tc>
        <w:tc>
          <w:tcPr>
            <w:tcW w:w="86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AF41C2" w:rsidRPr="00743F3B" w:rsidRDefault="009225AC"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Лакокрасочные материалы</w:t>
            </w:r>
          </w:p>
        </w:tc>
        <w:tc>
          <w:tcPr>
            <w:tcW w:w="138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72</w:t>
            </w:r>
            <w:r w:rsidR="00EC7901" w:rsidRPr="00743F3B">
              <w:rPr>
                <w:rFonts w:ascii="Times New Roman" w:hAnsi="Times New Roman" w:cs="Times New Roman"/>
                <w:sz w:val="14"/>
                <w:szCs w:val="14"/>
              </w:rPr>
              <w:t>,</w:t>
            </w:r>
            <w:r w:rsidRPr="00743F3B">
              <w:rPr>
                <w:rFonts w:ascii="Times New Roman" w:hAnsi="Times New Roman" w:cs="Times New Roman"/>
                <w:sz w:val="14"/>
                <w:szCs w:val="14"/>
              </w:rPr>
              <w:t>67509</w:t>
            </w:r>
          </w:p>
        </w:tc>
        <w:tc>
          <w:tcPr>
            <w:tcW w:w="131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666 кг</w:t>
            </w:r>
          </w:p>
        </w:tc>
        <w:tc>
          <w:tcPr>
            <w:tcW w:w="73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25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72</w:t>
            </w:r>
            <w:r w:rsidR="00EC7901" w:rsidRPr="00743F3B">
              <w:rPr>
                <w:rFonts w:ascii="Times New Roman" w:hAnsi="Times New Roman" w:cs="Times New Roman"/>
                <w:sz w:val="14"/>
                <w:szCs w:val="14"/>
              </w:rPr>
              <w:t>,</w:t>
            </w:r>
            <w:r w:rsidRPr="00743F3B">
              <w:rPr>
                <w:rFonts w:ascii="Times New Roman" w:hAnsi="Times New Roman" w:cs="Times New Roman"/>
                <w:sz w:val="14"/>
                <w:szCs w:val="14"/>
              </w:rPr>
              <w:t>67509</w:t>
            </w:r>
          </w:p>
        </w:tc>
        <w:tc>
          <w:tcPr>
            <w:tcW w:w="1582"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ООО «Оригинал-дизайн»</w:t>
            </w:r>
          </w:p>
        </w:tc>
        <w:tc>
          <w:tcPr>
            <w:tcW w:w="111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 5839-1217/826</w:t>
            </w:r>
          </w:p>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от 14.12.17</w:t>
            </w:r>
          </w:p>
        </w:tc>
        <w:tc>
          <w:tcPr>
            <w:tcW w:w="494" w:type="dxa"/>
            <w:vAlign w:val="center"/>
          </w:tcPr>
          <w:p w:rsidR="00AF41C2" w:rsidRPr="00743F3B"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F41C2" w:rsidRPr="00743F3B" w:rsidTr="000A1C01">
        <w:trPr>
          <w:cantSplit/>
          <w:trHeight w:val="280"/>
        </w:trPr>
        <w:tc>
          <w:tcPr>
            <w:tcW w:w="349" w:type="dxa"/>
            <w:vAlign w:val="center"/>
          </w:tcPr>
          <w:p w:rsidR="00AF41C2"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30</w:t>
            </w:r>
          </w:p>
        </w:tc>
        <w:tc>
          <w:tcPr>
            <w:tcW w:w="839" w:type="dxa"/>
            <w:vAlign w:val="center"/>
          </w:tcPr>
          <w:p w:rsidR="00AF41C2" w:rsidRPr="00743F3B" w:rsidRDefault="00AF41C2"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4</w:t>
            </w:r>
            <w:r w:rsidR="009225AC" w:rsidRPr="00743F3B">
              <w:rPr>
                <w:rFonts w:ascii="Times New Roman" w:hAnsi="Times New Roman" w:cs="Times New Roman"/>
                <w:sz w:val="14"/>
                <w:szCs w:val="14"/>
              </w:rPr>
              <w:t xml:space="preserve"> квартал</w:t>
            </w:r>
          </w:p>
        </w:tc>
        <w:tc>
          <w:tcPr>
            <w:tcW w:w="86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291</w:t>
            </w:r>
            <w:r w:rsidR="00EC7901" w:rsidRPr="00743F3B">
              <w:rPr>
                <w:rFonts w:ascii="Times New Roman" w:hAnsi="Times New Roman" w:cs="Times New Roman"/>
                <w:sz w:val="14"/>
                <w:szCs w:val="14"/>
              </w:rPr>
              <w:t>,</w:t>
            </w:r>
            <w:r w:rsidRPr="00743F3B">
              <w:rPr>
                <w:rFonts w:ascii="Times New Roman" w:hAnsi="Times New Roman" w:cs="Times New Roman"/>
                <w:sz w:val="14"/>
                <w:szCs w:val="14"/>
              </w:rPr>
              <w:t>04000</w:t>
            </w:r>
          </w:p>
        </w:tc>
        <w:tc>
          <w:tcPr>
            <w:tcW w:w="930"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552"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AF41C2" w:rsidRPr="00743F3B" w:rsidRDefault="00AF41C2"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387" w:type="dxa"/>
            <w:vAlign w:val="center"/>
          </w:tcPr>
          <w:p w:rsidR="00AF41C2" w:rsidRPr="00743F3B" w:rsidRDefault="00990384"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М</w:t>
            </w:r>
            <w:r w:rsidR="00AF41C2" w:rsidRPr="00743F3B">
              <w:rPr>
                <w:rFonts w:ascii="Times New Roman" w:hAnsi="Times New Roman" w:cs="Times New Roman"/>
                <w:sz w:val="14"/>
                <w:szCs w:val="14"/>
              </w:rPr>
              <w:t>еталлопрокат</w:t>
            </w:r>
          </w:p>
        </w:tc>
        <w:tc>
          <w:tcPr>
            <w:tcW w:w="83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263</w:t>
            </w:r>
            <w:r w:rsidR="00EC7901" w:rsidRPr="00743F3B">
              <w:rPr>
                <w:rFonts w:ascii="Times New Roman" w:hAnsi="Times New Roman" w:cs="Times New Roman"/>
                <w:sz w:val="14"/>
                <w:szCs w:val="14"/>
              </w:rPr>
              <w:t>,</w:t>
            </w:r>
            <w:r w:rsidRPr="00743F3B">
              <w:rPr>
                <w:rFonts w:ascii="Times New Roman" w:hAnsi="Times New Roman" w:cs="Times New Roman"/>
                <w:sz w:val="14"/>
                <w:szCs w:val="14"/>
              </w:rPr>
              <w:t>838,00</w:t>
            </w:r>
          </w:p>
        </w:tc>
        <w:tc>
          <w:tcPr>
            <w:tcW w:w="131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737"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6 076,3 кг</w:t>
            </w:r>
          </w:p>
        </w:tc>
        <w:tc>
          <w:tcPr>
            <w:tcW w:w="1259" w:type="dxa"/>
            <w:vAlign w:val="center"/>
          </w:tcPr>
          <w:p w:rsidR="00AF41C2" w:rsidRPr="00743F3B" w:rsidRDefault="00EC7901"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263,</w:t>
            </w:r>
            <w:r w:rsidR="00AF41C2" w:rsidRPr="00743F3B">
              <w:rPr>
                <w:rFonts w:ascii="Times New Roman" w:hAnsi="Times New Roman" w:cs="Times New Roman"/>
                <w:sz w:val="14"/>
                <w:szCs w:val="14"/>
              </w:rPr>
              <w:t>838</w:t>
            </w:r>
          </w:p>
        </w:tc>
        <w:tc>
          <w:tcPr>
            <w:tcW w:w="1582"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ИП Нурутдинов Э.М.</w:t>
            </w:r>
          </w:p>
        </w:tc>
        <w:tc>
          <w:tcPr>
            <w:tcW w:w="111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 25/17 от 22.12.2017</w:t>
            </w:r>
          </w:p>
        </w:tc>
        <w:tc>
          <w:tcPr>
            <w:tcW w:w="494" w:type="dxa"/>
            <w:vAlign w:val="center"/>
          </w:tcPr>
          <w:p w:rsidR="00AF41C2" w:rsidRPr="00743F3B"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F41C2" w:rsidRPr="00743F3B" w:rsidTr="000A1C01">
        <w:trPr>
          <w:cantSplit/>
          <w:trHeight w:val="280"/>
        </w:trPr>
        <w:tc>
          <w:tcPr>
            <w:tcW w:w="349" w:type="dxa"/>
            <w:vAlign w:val="center"/>
          </w:tcPr>
          <w:p w:rsidR="00AF41C2"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31</w:t>
            </w:r>
          </w:p>
        </w:tc>
        <w:tc>
          <w:tcPr>
            <w:tcW w:w="839" w:type="dxa"/>
            <w:vAlign w:val="center"/>
          </w:tcPr>
          <w:p w:rsidR="00AF41C2" w:rsidRPr="00743F3B" w:rsidRDefault="009225AC"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3 квартал</w:t>
            </w:r>
          </w:p>
        </w:tc>
        <w:tc>
          <w:tcPr>
            <w:tcW w:w="86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AF41C2" w:rsidRPr="00743F3B" w:rsidRDefault="009225AC"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Водолазное снаряжение</w:t>
            </w:r>
          </w:p>
        </w:tc>
        <w:tc>
          <w:tcPr>
            <w:tcW w:w="138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20 000.00</w:t>
            </w:r>
          </w:p>
        </w:tc>
        <w:tc>
          <w:tcPr>
            <w:tcW w:w="131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2 шт</w:t>
            </w:r>
          </w:p>
        </w:tc>
        <w:tc>
          <w:tcPr>
            <w:tcW w:w="73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25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20</w:t>
            </w:r>
            <w:r w:rsidR="00EC7901" w:rsidRPr="00743F3B">
              <w:rPr>
                <w:rFonts w:ascii="Times New Roman" w:hAnsi="Times New Roman" w:cs="Times New Roman"/>
                <w:sz w:val="14"/>
                <w:szCs w:val="14"/>
              </w:rPr>
              <w:t>,</w:t>
            </w:r>
            <w:r w:rsidRPr="00743F3B">
              <w:rPr>
                <w:rFonts w:ascii="Times New Roman" w:hAnsi="Times New Roman" w:cs="Times New Roman"/>
                <w:sz w:val="14"/>
                <w:szCs w:val="14"/>
              </w:rPr>
              <w:t>000</w:t>
            </w:r>
          </w:p>
        </w:tc>
        <w:tc>
          <w:tcPr>
            <w:tcW w:w="1582"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ООО «Три измерения»</w:t>
            </w:r>
          </w:p>
        </w:tc>
        <w:tc>
          <w:tcPr>
            <w:tcW w:w="111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 6 от 10.08.2017</w:t>
            </w:r>
          </w:p>
        </w:tc>
        <w:tc>
          <w:tcPr>
            <w:tcW w:w="494" w:type="dxa"/>
            <w:vAlign w:val="center"/>
          </w:tcPr>
          <w:p w:rsidR="00AF41C2" w:rsidRPr="00743F3B"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AF41C2" w:rsidRPr="00743F3B" w:rsidTr="000A1C01">
        <w:trPr>
          <w:cantSplit/>
          <w:trHeight w:val="280"/>
        </w:trPr>
        <w:tc>
          <w:tcPr>
            <w:tcW w:w="349" w:type="dxa"/>
            <w:vAlign w:val="center"/>
          </w:tcPr>
          <w:p w:rsidR="00AF41C2"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32</w:t>
            </w:r>
          </w:p>
        </w:tc>
        <w:tc>
          <w:tcPr>
            <w:tcW w:w="839" w:type="dxa"/>
            <w:vAlign w:val="center"/>
          </w:tcPr>
          <w:p w:rsidR="00AF41C2" w:rsidRPr="00743F3B" w:rsidRDefault="009225AC"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2 квартал</w:t>
            </w:r>
          </w:p>
        </w:tc>
        <w:tc>
          <w:tcPr>
            <w:tcW w:w="86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AF41C2" w:rsidRPr="00743F3B" w:rsidRDefault="009225AC"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Навигационный терминал</w:t>
            </w:r>
          </w:p>
        </w:tc>
        <w:tc>
          <w:tcPr>
            <w:tcW w:w="138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12 280,00</w:t>
            </w:r>
          </w:p>
        </w:tc>
        <w:tc>
          <w:tcPr>
            <w:tcW w:w="1318"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1 шт</w:t>
            </w:r>
          </w:p>
        </w:tc>
        <w:tc>
          <w:tcPr>
            <w:tcW w:w="737" w:type="dxa"/>
            <w:vAlign w:val="center"/>
          </w:tcPr>
          <w:p w:rsidR="00AF41C2" w:rsidRPr="00743F3B" w:rsidRDefault="00AF41C2"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25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12</w:t>
            </w:r>
            <w:r w:rsidR="00EC7901" w:rsidRPr="00743F3B">
              <w:rPr>
                <w:rFonts w:ascii="Times New Roman" w:hAnsi="Times New Roman" w:cs="Times New Roman"/>
                <w:sz w:val="14"/>
                <w:szCs w:val="14"/>
              </w:rPr>
              <w:t>,</w:t>
            </w:r>
            <w:r w:rsidRPr="00743F3B">
              <w:rPr>
                <w:rFonts w:ascii="Times New Roman" w:hAnsi="Times New Roman" w:cs="Times New Roman"/>
                <w:sz w:val="14"/>
                <w:szCs w:val="14"/>
              </w:rPr>
              <w:t>280</w:t>
            </w:r>
          </w:p>
        </w:tc>
        <w:tc>
          <w:tcPr>
            <w:tcW w:w="1582"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ОО «</w:t>
            </w:r>
            <w:proofErr w:type="spellStart"/>
            <w:r w:rsidRPr="00743F3B">
              <w:rPr>
                <w:rFonts w:ascii="Times New Roman" w:hAnsi="Times New Roman" w:cs="Times New Roman"/>
                <w:sz w:val="14"/>
                <w:szCs w:val="14"/>
              </w:rPr>
              <w:t>ЭликоНавигация</w:t>
            </w:r>
            <w:proofErr w:type="spellEnd"/>
            <w:r w:rsidRPr="00743F3B">
              <w:rPr>
                <w:rFonts w:ascii="Times New Roman" w:hAnsi="Times New Roman" w:cs="Times New Roman"/>
                <w:sz w:val="14"/>
                <w:szCs w:val="14"/>
              </w:rPr>
              <w:t>»</w:t>
            </w:r>
          </w:p>
        </w:tc>
        <w:tc>
          <w:tcPr>
            <w:tcW w:w="1119" w:type="dxa"/>
            <w:vAlign w:val="center"/>
          </w:tcPr>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 124</w:t>
            </w:r>
          </w:p>
          <w:p w:rsidR="00AF41C2" w:rsidRPr="00743F3B" w:rsidRDefault="00AF41C2"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от 17.04.17</w:t>
            </w:r>
          </w:p>
        </w:tc>
        <w:tc>
          <w:tcPr>
            <w:tcW w:w="494" w:type="dxa"/>
            <w:vAlign w:val="center"/>
          </w:tcPr>
          <w:p w:rsidR="00AF41C2" w:rsidRPr="00743F3B"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602EEE" w:rsidRPr="00743F3B" w:rsidTr="000A1C01">
        <w:trPr>
          <w:cantSplit/>
          <w:trHeight w:val="280"/>
        </w:trPr>
        <w:tc>
          <w:tcPr>
            <w:tcW w:w="349" w:type="dxa"/>
            <w:vMerge w:val="restart"/>
            <w:vAlign w:val="center"/>
          </w:tcPr>
          <w:p w:rsidR="00602EEE"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33</w:t>
            </w:r>
          </w:p>
        </w:tc>
        <w:tc>
          <w:tcPr>
            <w:tcW w:w="839" w:type="dxa"/>
            <w:vMerge w:val="restart"/>
            <w:vAlign w:val="center"/>
          </w:tcPr>
          <w:p w:rsidR="00602EEE" w:rsidRPr="00743F3B" w:rsidRDefault="00602EEE"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1 квартал</w:t>
            </w:r>
          </w:p>
        </w:tc>
        <w:tc>
          <w:tcPr>
            <w:tcW w:w="867" w:type="dxa"/>
            <w:vMerge w:val="restart"/>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Merge w:val="restart"/>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Merge w:val="restart"/>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Merge w:val="restart"/>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Merge w:val="restart"/>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Тахогенератор 6Л160ПНС</w:t>
            </w:r>
          </w:p>
        </w:tc>
        <w:tc>
          <w:tcPr>
            <w:tcW w:w="1387" w:type="dxa"/>
            <w:vMerge w:val="restart"/>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17,80</w:t>
            </w:r>
          </w:p>
        </w:tc>
        <w:tc>
          <w:tcPr>
            <w:tcW w:w="1318" w:type="dxa"/>
            <w:vAlign w:val="center"/>
          </w:tcPr>
          <w:p w:rsidR="00602EEE" w:rsidRPr="00743F3B" w:rsidRDefault="00602EEE" w:rsidP="00A17B2A">
            <w:pPr>
              <w:jc w:val="center"/>
              <w:rPr>
                <w:rFonts w:ascii="Times New Roman" w:hAnsi="Times New Roman" w:cs="Times New Roman"/>
                <w:sz w:val="14"/>
                <w:szCs w:val="14"/>
              </w:rPr>
            </w:pPr>
            <w:r w:rsidRPr="00743F3B">
              <w:rPr>
                <w:rFonts w:ascii="Times New Roman" w:hAnsi="Times New Roman" w:cs="Times New Roman"/>
                <w:sz w:val="14"/>
                <w:szCs w:val="14"/>
              </w:rPr>
              <w:t>1</w:t>
            </w:r>
          </w:p>
        </w:tc>
        <w:tc>
          <w:tcPr>
            <w:tcW w:w="737" w:type="dxa"/>
            <w:vMerge w:val="restart"/>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259" w:type="dxa"/>
            <w:vMerge w:val="restart"/>
            <w:vAlign w:val="center"/>
          </w:tcPr>
          <w:p w:rsidR="00602EEE" w:rsidRPr="00743F3B" w:rsidRDefault="00602EEE" w:rsidP="00A17B2A">
            <w:pPr>
              <w:pStyle w:val="ConsPlusNormal"/>
              <w:widowControl/>
              <w:ind w:firstLine="0"/>
              <w:jc w:val="center"/>
              <w:rPr>
                <w:rFonts w:ascii="Times New Roman" w:hAnsi="Times New Roman" w:cs="Times New Roman"/>
                <w:bCs/>
                <w:sz w:val="14"/>
                <w:szCs w:val="14"/>
              </w:rPr>
            </w:pPr>
            <w:r w:rsidRPr="00743F3B">
              <w:rPr>
                <w:rFonts w:ascii="Times New Roman" w:hAnsi="Times New Roman" w:cs="Times New Roman"/>
                <w:bCs/>
                <w:sz w:val="14"/>
                <w:szCs w:val="14"/>
              </w:rPr>
              <w:t>60,74</w:t>
            </w:r>
          </w:p>
        </w:tc>
        <w:tc>
          <w:tcPr>
            <w:tcW w:w="1582" w:type="dxa"/>
            <w:vMerge w:val="restart"/>
            <w:vAlign w:val="center"/>
          </w:tcPr>
          <w:p w:rsidR="00602EEE" w:rsidRPr="00743F3B" w:rsidRDefault="00602EEE"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«Компания Ладога»</w:t>
            </w:r>
          </w:p>
        </w:tc>
        <w:tc>
          <w:tcPr>
            <w:tcW w:w="1119" w:type="dxa"/>
            <w:vMerge w:val="restart"/>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№23/17 от 25.01.2017</w:t>
            </w:r>
          </w:p>
        </w:tc>
        <w:tc>
          <w:tcPr>
            <w:tcW w:w="494" w:type="dxa"/>
            <w:vMerge w:val="restart"/>
            <w:vAlign w:val="center"/>
          </w:tcPr>
          <w:p w:rsidR="00602EEE" w:rsidRPr="00743F3B" w:rsidRDefault="00602EEE"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602EEE" w:rsidRPr="00743F3B" w:rsidTr="000A1C01">
        <w:trPr>
          <w:cantSplit/>
          <w:trHeight w:val="280"/>
        </w:trPr>
        <w:tc>
          <w:tcPr>
            <w:tcW w:w="349"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86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558"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Муфта тахогенератора 6Л160ПНС</w:t>
            </w:r>
          </w:p>
        </w:tc>
        <w:tc>
          <w:tcPr>
            <w:tcW w:w="138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0,78</w:t>
            </w:r>
          </w:p>
        </w:tc>
        <w:tc>
          <w:tcPr>
            <w:tcW w:w="1318" w:type="dxa"/>
            <w:vAlign w:val="center"/>
          </w:tcPr>
          <w:p w:rsidR="00602EEE" w:rsidRPr="00743F3B" w:rsidRDefault="00602EEE" w:rsidP="00A17B2A">
            <w:pPr>
              <w:jc w:val="center"/>
              <w:rPr>
                <w:rFonts w:ascii="Times New Roman" w:hAnsi="Times New Roman" w:cs="Times New Roman"/>
                <w:sz w:val="14"/>
                <w:szCs w:val="14"/>
              </w:rPr>
            </w:pPr>
            <w:r w:rsidRPr="00743F3B">
              <w:rPr>
                <w:rFonts w:ascii="Times New Roman" w:hAnsi="Times New Roman" w:cs="Times New Roman"/>
                <w:sz w:val="14"/>
                <w:szCs w:val="14"/>
              </w:rPr>
              <w:t>1</w:t>
            </w:r>
          </w:p>
        </w:tc>
        <w:tc>
          <w:tcPr>
            <w:tcW w:w="73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259" w:type="dxa"/>
            <w:vMerge/>
            <w:vAlign w:val="center"/>
          </w:tcPr>
          <w:p w:rsidR="00602EEE" w:rsidRPr="00743F3B" w:rsidRDefault="00602EEE" w:rsidP="00A17B2A">
            <w:pPr>
              <w:pStyle w:val="ConsPlusNormal"/>
              <w:widowControl/>
              <w:ind w:firstLine="0"/>
              <w:jc w:val="center"/>
              <w:rPr>
                <w:rFonts w:ascii="Times New Roman" w:hAnsi="Times New Roman" w:cs="Times New Roman"/>
                <w:bCs/>
                <w:sz w:val="14"/>
                <w:szCs w:val="14"/>
              </w:rPr>
            </w:pPr>
          </w:p>
        </w:tc>
        <w:tc>
          <w:tcPr>
            <w:tcW w:w="158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11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494"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r>
      <w:tr w:rsidR="00602EEE" w:rsidRPr="00743F3B" w:rsidTr="000A1C01">
        <w:trPr>
          <w:cantSplit/>
          <w:trHeight w:val="280"/>
        </w:trPr>
        <w:tc>
          <w:tcPr>
            <w:tcW w:w="349"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86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558"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Сухарь 6С160</w:t>
            </w:r>
          </w:p>
        </w:tc>
        <w:tc>
          <w:tcPr>
            <w:tcW w:w="138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0,260</w:t>
            </w:r>
          </w:p>
        </w:tc>
        <w:tc>
          <w:tcPr>
            <w:tcW w:w="1318" w:type="dxa"/>
            <w:vAlign w:val="center"/>
          </w:tcPr>
          <w:p w:rsidR="00602EEE" w:rsidRPr="00743F3B" w:rsidRDefault="00602EEE" w:rsidP="00A17B2A">
            <w:pPr>
              <w:jc w:val="center"/>
              <w:rPr>
                <w:rFonts w:ascii="Times New Roman" w:hAnsi="Times New Roman" w:cs="Times New Roman"/>
                <w:sz w:val="14"/>
                <w:szCs w:val="14"/>
              </w:rPr>
            </w:pPr>
            <w:r w:rsidRPr="00743F3B">
              <w:rPr>
                <w:rFonts w:ascii="Times New Roman" w:hAnsi="Times New Roman" w:cs="Times New Roman"/>
                <w:sz w:val="14"/>
                <w:szCs w:val="14"/>
              </w:rPr>
              <w:t>20</w:t>
            </w:r>
          </w:p>
        </w:tc>
        <w:tc>
          <w:tcPr>
            <w:tcW w:w="73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259" w:type="dxa"/>
            <w:vMerge/>
            <w:vAlign w:val="center"/>
          </w:tcPr>
          <w:p w:rsidR="00602EEE" w:rsidRPr="00743F3B" w:rsidRDefault="00602EEE" w:rsidP="00A17B2A">
            <w:pPr>
              <w:pStyle w:val="ConsPlusNormal"/>
              <w:widowControl/>
              <w:ind w:firstLine="0"/>
              <w:jc w:val="center"/>
              <w:rPr>
                <w:rFonts w:ascii="Times New Roman" w:hAnsi="Times New Roman" w:cs="Times New Roman"/>
                <w:bCs/>
                <w:sz w:val="14"/>
                <w:szCs w:val="14"/>
              </w:rPr>
            </w:pPr>
          </w:p>
        </w:tc>
        <w:tc>
          <w:tcPr>
            <w:tcW w:w="158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11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494"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r>
      <w:tr w:rsidR="00602EEE" w:rsidRPr="00743F3B" w:rsidTr="000A1C01">
        <w:trPr>
          <w:cantSplit/>
          <w:trHeight w:val="280"/>
        </w:trPr>
        <w:tc>
          <w:tcPr>
            <w:tcW w:w="349"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86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558"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Кольцо резиновое 20,5х9</w:t>
            </w:r>
          </w:p>
        </w:tc>
        <w:tc>
          <w:tcPr>
            <w:tcW w:w="138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0,03</w:t>
            </w:r>
          </w:p>
        </w:tc>
        <w:tc>
          <w:tcPr>
            <w:tcW w:w="1318" w:type="dxa"/>
            <w:vAlign w:val="center"/>
          </w:tcPr>
          <w:p w:rsidR="00602EEE" w:rsidRPr="00743F3B" w:rsidRDefault="00602EEE" w:rsidP="00A17B2A">
            <w:pPr>
              <w:jc w:val="center"/>
              <w:rPr>
                <w:rFonts w:ascii="Times New Roman" w:hAnsi="Times New Roman" w:cs="Times New Roman"/>
                <w:sz w:val="14"/>
                <w:szCs w:val="14"/>
              </w:rPr>
            </w:pPr>
            <w:r w:rsidRPr="00743F3B">
              <w:rPr>
                <w:rFonts w:ascii="Times New Roman" w:hAnsi="Times New Roman" w:cs="Times New Roman"/>
                <w:sz w:val="14"/>
                <w:szCs w:val="14"/>
              </w:rPr>
              <w:t>32</w:t>
            </w:r>
          </w:p>
        </w:tc>
        <w:tc>
          <w:tcPr>
            <w:tcW w:w="73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259" w:type="dxa"/>
            <w:vMerge/>
            <w:vAlign w:val="center"/>
          </w:tcPr>
          <w:p w:rsidR="00602EEE" w:rsidRPr="00743F3B" w:rsidRDefault="00602EEE" w:rsidP="00A17B2A">
            <w:pPr>
              <w:pStyle w:val="ConsPlusNormal"/>
              <w:widowControl/>
              <w:ind w:firstLine="0"/>
              <w:jc w:val="center"/>
              <w:rPr>
                <w:rFonts w:ascii="Times New Roman" w:hAnsi="Times New Roman" w:cs="Times New Roman"/>
                <w:bCs/>
                <w:sz w:val="14"/>
                <w:szCs w:val="14"/>
              </w:rPr>
            </w:pPr>
          </w:p>
        </w:tc>
        <w:tc>
          <w:tcPr>
            <w:tcW w:w="158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11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494"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r>
      <w:tr w:rsidR="00602EEE" w:rsidRPr="00743F3B" w:rsidTr="000A1C01">
        <w:trPr>
          <w:cantSplit/>
          <w:trHeight w:val="280"/>
        </w:trPr>
        <w:tc>
          <w:tcPr>
            <w:tcW w:w="349"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86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558"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Прокладка пол головку блока ЯАЗ-204</w:t>
            </w:r>
          </w:p>
        </w:tc>
        <w:tc>
          <w:tcPr>
            <w:tcW w:w="138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3,0</w:t>
            </w:r>
          </w:p>
        </w:tc>
        <w:tc>
          <w:tcPr>
            <w:tcW w:w="1318" w:type="dxa"/>
            <w:vAlign w:val="center"/>
          </w:tcPr>
          <w:p w:rsidR="00602EEE" w:rsidRPr="00743F3B" w:rsidRDefault="00602EEE" w:rsidP="00A17B2A">
            <w:pPr>
              <w:jc w:val="center"/>
              <w:rPr>
                <w:rFonts w:ascii="Times New Roman" w:hAnsi="Times New Roman" w:cs="Times New Roman"/>
                <w:sz w:val="14"/>
                <w:szCs w:val="14"/>
              </w:rPr>
            </w:pPr>
            <w:r w:rsidRPr="00743F3B">
              <w:rPr>
                <w:rFonts w:ascii="Times New Roman" w:hAnsi="Times New Roman" w:cs="Times New Roman"/>
                <w:sz w:val="14"/>
                <w:szCs w:val="14"/>
              </w:rPr>
              <w:t>3</w:t>
            </w:r>
          </w:p>
        </w:tc>
        <w:tc>
          <w:tcPr>
            <w:tcW w:w="73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259" w:type="dxa"/>
            <w:vMerge/>
            <w:vAlign w:val="center"/>
          </w:tcPr>
          <w:p w:rsidR="00602EEE" w:rsidRPr="00743F3B" w:rsidRDefault="00602EEE" w:rsidP="00A17B2A">
            <w:pPr>
              <w:pStyle w:val="ConsPlusNormal"/>
              <w:widowControl/>
              <w:ind w:firstLine="0"/>
              <w:jc w:val="center"/>
              <w:rPr>
                <w:rFonts w:ascii="Times New Roman" w:hAnsi="Times New Roman" w:cs="Times New Roman"/>
                <w:bCs/>
                <w:sz w:val="14"/>
                <w:szCs w:val="14"/>
              </w:rPr>
            </w:pPr>
          </w:p>
        </w:tc>
        <w:tc>
          <w:tcPr>
            <w:tcW w:w="158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11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494"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r>
      <w:tr w:rsidR="00602EEE" w:rsidRPr="00743F3B" w:rsidTr="000A1C01">
        <w:trPr>
          <w:cantSplit/>
          <w:trHeight w:val="280"/>
        </w:trPr>
        <w:tc>
          <w:tcPr>
            <w:tcW w:w="349"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86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558"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Форсунка пятачковая 6Ч12/14</w:t>
            </w:r>
          </w:p>
        </w:tc>
        <w:tc>
          <w:tcPr>
            <w:tcW w:w="138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4,25</w:t>
            </w:r>
          </w:p>
        </w:tc>
        <w:tc>
          <w:tcPr>
            <w:tcW w:w="1318" w:type="dxa"/>
            <w:vAlign w:val="center"/>
          </w:tcPr>
          <w:p w:rsidR="00602EEE" w:rsidRPr="00743F3B" w:rsidRDefault="00602EEE" w:rsidP="00A17B2A">
            <w:pPr>
              <w:jc w:val="center"/>
              <w:rPr>
                <w:rFonts w:ascii="Times New Roman" w:hAnsi="Times New Roman" w:cs="Times New Roman"/>
                <w:sz w:val="14"/>
                <w:szCs w:val="14"/>
              </w:rPr>
            </w:pPr>
            <w:r w:rsidRPr="00743F3B">
              <w:rPr>
                <w:rFonts w:ascii="Times New Roman" w:hAnsi="Times New Roman" w:cs="Times New Roman"/>
                <w:sz w:val="14"/>
                <w:szCs w:val="14"/>
              </w:rPr>
              <w:t>6</w:t>
            </w:r>
          </w:p>
        </w:tc>
        <w:tc>
          <w:tcPr>
            <w:tcW w:w="73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259" w:type="dxa"/>
            <w:vMerge/>
            <w:vAlign w:val="center"/>
          </w:tcPr>
          <w:p w:rsidR="00602EEE" w:rsidRPr="00743F3B" w:rsidRDefault="00602EEE" w:rsidP="00A17B2A">
            <w:pPr>
              <w:pStyle w:val="ConsPlusNormal"/>
              <w:widowControl/>
              <w:ind w:firstLine="0"/>
              <w:jc w:val="center"/>
              <w:rPr>
                <w:rFonts w:ascii="Times New Roman" w:hAnsi="Times New Roman" w:cs="Times New Roman"/>
                <w:bCs/>
                <w:sz w:val="14"/>
                <w:szCs w:val="14"/>
              </w:rPr>
            </w:pPr>
          </w:p>
        </w:tc>
        <w:tc>
          <w:tcPr>
            <w:tcW w:w="158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11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494"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r>
      <w:tr w:rsidR="00602EEE" w:rsidRPr="00743F3B" w:rsidTr="000A1C01">
        <w:trPr>
          <w:cantSplit/>
          <w:trHeight w:val="280"/>
        </w:trPr>
        <w:tc>
          <w:tcPr>
            <w:tcW w:w="349"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86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558"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Свеча накаливания 8,5/11</w:t>
            </w:r>
          </w:p>
        </w:tc>
        <w:tc>
          <w:tcPr>
            <w:tcW w:w="138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839" w:type="dxa"/>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0,25</w:t>
            </w:r>
          </w:p>
        </w:tc>
        <w:tc>
          <w:tcPr>
            <w:tcW w:w="1318" w:type="dxa"/>
            <w:vAlign w:val="center"/>
          </w:tcPr>
          <w:p w:rsidR="00602EEE" w:rsidRPr="00743F3B" w:rsidRDefault="00602EEE" w:rsidP="00A17B2A">
            <w:pPr>
              <w:jc w:val="center"/>
              <w:rPr>
                <w:rFonts w:ascii="Times New Roman" w:hAnsi="Times New Roman" w:cs="Times New Roman"/>
                <w:sz w:val="14"/>
                <w:szCs w:val="14"/>
              </w:rPr>
            </w:pPr>
            <w:r w:rsidRPr="00743F3B">
              <w:rPr>
                <w:rFonts w:ascii="Times New Roman" w:hAnsi="Times New Roman" w:cs="Times New Roman"/>
                <w:sz w:val="14"/>
                <w:szCs w:val="14"/>
              </w:rPr>
              <w:t>6</w:t>
            </w:r>
          </w:p>
        </w:tc>
        <w:tc>
          <w:tcPr>
            <w:tcW w:w="737"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259" w:type="dxa"/>
            <w:vMerge/>
            <w:vAlign w:val="center"/>
          </w:tcPr>
          <w:p w:rsidR="00602EEE" w:rsidRPr="00743F3B" w:rsidRDefault="00602EEE" w:rsidP="00A17B2A">
            <w:pPr>
              <w:pStyle w:val="ConsPlusNormal"/>
              <w:widowControl/>
              <w:ind w:firstLine="0"/>
              <w:jc w:val="center"/>
              <w:rPr>
                <w:rFonts w:ascii="Times New Roman" w:hAnsi="Times New Roman" w:cs="Times New Roman"/>
                <w:bCs/>
                <w:sz w:val="14"/>
                <w:szCs w:val="14"/>
              </w:rPr>
            </w:pPr>
          </w:p>
        </w:tc>
        <w:tc>
          <w:tcPr>
            <w:tcW w:w="1582"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c>
          <w:tcPr>
            <w:tcW w:w="1119" w:type="dxa"/>
            <w:vMerge/>
            <w:vAlign w:val="center"/>
          </w:tcPr>
          <w:p w:rsidR="00602EEE" w:rsidRPr="00743F3B" w:rsidRDefault="00602EEE" w:rsidP="00A17B2A">
            <w:pPr>
              <w:spacing w:after="0" w:line="240" w:lineRule="auto"/>
              <w:jc w:val="center"/>
              <w:rPr>
                <w:rFonts w:ascii="Times New Roman" w:hAnsi="Times New Roman" w:cs="Times New Roman"/>
                <w:sz w:val="14"/>
                <w:szCs w:val="14"/>
              </w:rPr>
            </w:pPr>
          </w:p>
        </w:tc>
        <w:tc>
          <w:tcPr>
            <w:tcW w:w="494" w:type="dxa"/>
            <w:vMerge/>
            <w:vAlign w:val="center"/>
          </w:tcPr>
          <w:p w:rsidR="00602EEE" w:rsidRPr="00743F3B" w:rsidRDefault="00602EEE" w:rsidP="00A17B2A">
            <w:pPr>
              <w:pStyle w:val="ConsPlusNormal"/>
              <w:widowControl/>
              <w:ind w:firstLine="0"/>
              <w:jc w:val="center"/>
              <w:rPr>
                <w:rFonts w:ascii="Times New Roman" w:hAnsi="Times New Roman" w:cs="Times New Roman"/>
                <w:sz w:val="14"/>
                <w:szCs w:val="14"/>
              </w:rPr>
            </w:pPr>
          </w:p>
        </w:tc>
      </w:tr>
      <w:tr w:rsidR="009B281E" w:rsidRPr="00743F3B" w:rsidTr="000A1C01">
        <w:trPr>
          <w:cantSplit/>
          <w:trHeight w:val="280"/>
        </w:trPr>
        <w:tc>
          <w:tcPr>
            <w:tcW w:w="349" w:type="dxa"/>
            <w:vAlign w:val="center"/>
          </w:tcPr>
          <w:p w:rsidR="009B281E"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34</w:t>
            </w:r>
          </w:p>
        </w:tc>
        <w:tc>
          <w:tcPr>
            <w:tcW w:w="839" w:type="dxa"/>
            <w:vAlign w:val="center"/>
          </w:tcPr>
          <w:p w:rsidR="009B281E" w:rsidRPr="00743F3B" w:rsidRDefault="009B281E" w:rsidP="00A17B2A">
            <w:pPr>
              <w:jc w:val="center"/>
              <w:rPr>
                <w:rFonts w:ascii="Times New Roman" w:hAnsi="Times New Roman" w:cs="Times New Roman"/>
                <w:sz w:val="14"/>
                <w:szCs w:val="14"/>
              </w:rPr>
            </w:pPr>
            <w:r w:rsidRPr="00743F3B">
              <w:rPr>
                <w:rFonts w:ascii="Times New Roman" w:hAnsi="Times New Roman" w:cs="Times New Roman"/>
                <w:sz w:val="14"/>
                <w:szCs w:val="14"/>
              </w:rPr>
              <w:t>1 квартал</w:t>
            </w:r>
          </w:p>
        </w:tc>
        <w:tc>
          <w:tcPr>
            <w:tcW w:w="867"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 xml:space="preserve">Таль ручная рычажная г/п 1 </w:t>
            </w:r>
            <w:proofErr w:type="spellStart"/>
            <w:r w:rsidRPr="00743F3B">
              <w:rPr>
                <w:rFonts w:ascii="Times New Roman" w:hAnsi="Times New Roman" w:cs="Times New Roman"/>
                <w:sz w:val="14"/>
                <w:szCs w:val="14"/>
              </w:rPr>
              <w:t>тн</w:t>
            </w:r>
            <w:proofErr w:type="spellEnd"/>
            <w:r w:rsidRPr="00743F3B">
              <w:rPr>
                <w:rFonts w:ascii="Times New Roman" w:hAnsi="Times New Roman" w:cs="Times New Roman"/>
                <w:sz w:val="14"/>
                <w:szCs w:val="14"/>
              </w:rPr>
              <w:t>. Н-3м</w:t>
            </w:r>
          </w:p>
        </w:tc>
        <w:tc>
          <w:tcPr>
            <w:tcW w:w="1387" w:type="dxa"/>
            <w:vAlign w:val="center"/>
          </w:tcPr>
          <w:p w:rsidR="009B281E" w:rsidRPr="00743F3B" w:rsidRDefault="009B281E"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9B281E" w:rsidRPr="00743F3B" w:rsidRDefault="009B281E" w:rsidP="00A17B2A">
            <w:pPr>
              <w:pStyle w:val="ConsPlusNormal"/>
              <w:widowControl/>
              <w:ind w:firstLine="0"/>
              <w:jc w:val="center"/>
              <w:rPr>
                <w:rFonts w:ascii="Times New Roman" w:hAnsi="Times New Roman" w:cs="Times New Roman"/>
                <w:color w:val="FF0000"/>
                <w:sz w:val="14"/>
                <w:szCs w:val="14"/>
              </w:rPr>
            </w:pPr>
            <w:r w:rsidRPr="00743F3B">
              <w:rPr>
                <w:rFonts w:ascii="Times New Roman" w:hAnsi="Times New Roman" w:cs="Times New Roman"/>
                <w:sz w:val="14"/>
                <w:szCs w:val="14"/>
              </w:rPr>
              <w:t>5,50</w:t>
            </w:r>
          </w:p>
        </w:tc>
        <w:tc>
          <w:tcPr>
            <w:tcW w:w="1318" w:type="dxa"/>
            <w:vAlign w:val="center"/>
          </w:tcPr>
          <w:p w:rsidR="009B281E" w:rsidRPr="00743F3B" w:rsidRDefault="009B281E" w:rsidP="00A17B2A">
            <w:pPr>
              <w:jc w:val="center"/>
              <w:rPr>
                <w:rFonts w:ascii="Times New Roman" w:hAnsi="Times New Roman" w:cs="Times New Roman"/>
                <w:sz w:val="14"/>
                <w:szCs w:val="14"/>
              </w:rPr>
            </w:pPr>
            <w:r w:rsidRPr="00743F3B">
              <w:rPr>
                <w:rFonts w:ascii="Times New Roman" w:hAnsi="Times New Roman" w:cs="Times New Roman"/>
                <w:sz w:val="14"/>
                <w:szCs w:val="14"/>
              </w:rPr>
              <w:t>1</w:t>
            </w:r>
          </w:p>
        </w:tc>
        <w:tc>
          <w:tcPr>
            <w:tcW w:w="737" w:type="dxa"/>
            <w:vAlign w:val="center"/>
          </w:tcPr>
          <w:p w:rsidR="009B281E" w:rsidRPr="00743F3B" w:rsidRDefault="009B281E" w:rsidP="00A17B2A">
            <w:pPr>
              <w:pStyle w:val="ab"/>
              <w:jc w:val="center"/>
              <w:rPr>
                <w:sz w:val="14"/>
                <w:szCs w:val="14"/>
              </w:rPr>
            </w:pPr>
            <w:r w:rsidRPr="00743F3B">
              <w:rPr>
                <w:sz w:val="14"/>
                <w:szCs w:val="14"/>
              </w:rPr>
              <w:t>0</w:t>
            </w:r>
          </w:p>
        </w:tc>
        <w:tc>
          <w:tcPr>
            <w:tcW w:w="1259" w:type="dxa"/>
            <w:vAlign w:val="center"/>
          </w:tcPr>
          <w:p w:rsidR="009B281E" w:rsidRPr="00743F3B" w:rsidRDefault="009B281E"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5,50</w:t>
            </w:r>
          </w:p>
        </w:tc>
        <w:tc>
          <w:tcPr>
            <w:tcW w:w="1582" w:type="dxa"/>
            <w:vAlign w:val="center"/>
          </w:tcPr>
          <w:p w:rsidR="009B281E" w:rsidRPr="00743F3B" w:rsidRDefault="009B281E"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«Специалист»</w:t>
            </w:r>
          </w:p>
        </w:tc>
        <w:tc>
          <w:tcPr>
            <w:tcW w:w="1119"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№32/17 от 02.02.2017</w:t>
            </w:r>
          </w:p>
        </w:tc>
        <w:tc>
          <w:tcPr>
            <w:tcW w:w="494" w:type="dxa"/>
            <w:vAlign w:val="center"/>
          </w:tcPr>
          <w:p w:rsidR="009B281E" w:rsidRPr="00743F3B" w:rsidRDefault="009B281E"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9B281E" w:rsidRPr="00743F3B" w:rsidTr="000A1C01">
        <w:trPr>
          <w:cantSplit/>
          <w:trHeight w:val="280"/>
        </w:trPr>
        <w:tc>
          <w:tcPr>
            <w:tcW w:w="349" w:type="dxa"/>
            <w:vAlign w:val="center"/>
          </w:tcPr>
          <w:p w:rsidR="009B281E"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35</w:t>
            </w:r>
          </w:p>
        </w:tc>
        <w:tc>
          <w:tcPr>
            <w:tcW w:w="839" w:type="dxa"/>
            <w:vAlign w:val="center"/>
          </w:tcPr>
          <w:p w:rsidR="009B281E" w:rsidRPr="00743F3B" w:rsidRDefault="009B281E" w:rsidP="00A17B2A">
            <w:pPr>
              <w:jc w:val="center"/>
              <w:rPr>
                <w:rFonts w:ascii="Times New Roman" w:hAnsi="Times New Roman" w:cs="Times New Roman"/>
                <w:sz w:val="14"/>
                <w:szCs w:val="14"/>
              </w:rPr>
            </w:pPr>
            <w:r w:rsidRPr="00743F3B">
              <w:rPr>
                <w:rFonts w:ascii="Times New Roman" w:hAnsi="Times New Roman" w:cs="Times New Roman"/>
                <w:sz w:val="14"/>
                <w:szCs w:val="14"/>
              </w:rPr>
              <w:t>1 квартал</w:t>
            </w:r>
          </w:p>
        </w:tc>
        <w:tc>
          <w:tcPr>
            <w:tcW w:w="867"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Строп УСК 1-1,0/1,5м</w:t>
            </w:r>
          </w:p>
        </w:tc>
        <w:tc>
          <w:tcPr>
            <w:tcW w:w="1387" w:type="dxa"/>
            <w:vAlign w:val="center"/>
          </w:tcPr>
          <w:p w:rsidR="009B281E" w:rsidRPr="00743F3B" w:rsidRDefault="009B281E"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0,259</w:t>
            </w:r>
          </w:p>
        </w:tc>
        <w:tc>
          <w:tcPr>
            <w:tcW w:w="1318" w:type="dxa"/>
            <w:vAlign w:val="center"/>
          </w:tcPr>
          <w:p w:rsidR="009B281E" w:rsidRPr="00743F3B" w:rsidRDefault="009B281E" w:rsidP="00A17B2A">
            <w:pPr>
              <w:jc w:val="center"/>
              <w:rPr>
                <w:rFonts w:ascii="Times New Roman" w:hAnsi="Times New Roman" w:cs="Times New Roman"/>
                <w:sz w:val="14"/>
                <w:szCs w:val="14"/>
              </w:rPr>
            </w:pPr>
            <w:r w:rsidRPr="00743F3B">
              <w:rPr>
                <w:rFonts w:ascii="Times New Roman" w:hAnsi="Times New Roman" w:cs="Times New Roman"/>
                <w:sz w:val="14"/>
                <w:szCs w:val="14"/>
              </w:rPr>
              <w:t>2</w:t>
            </w:r>
          </w:p>
        </w:tc>
        <w:tc>
          <w:tcPr>
            <w:tcW w:w="737" w:type="dxa"/>
            <w:vAlign w:val="center"/>
          </w:tcPr>
          <w:p w:rsidR="009B281E" w:rsidRPr="00743F3B" w:rsidRDefault="009B281E" w:rsidP="00A17B2A">
            <w:pPr>
              <w:pStyle w:val="ab"/>
              <w:jc w:val="center"/>
              <w:rPr>
                <w:sz w:val="14"/>
                <w:szCs w:val="14"/>
              </w:rPr>
            </w:pPr>
            <w:r w:rsidRPr="00743F3B">
              <w:rPr>
                <w:sz w:val="14"/>
                <w:szCs w:val="14"/>
              </w:rPr>
              <w:t>0</w:t>
            </w:r>
          </w:p>
        </w:tc>
        <w:tc>
          <w:tcPr>
            <w:tcW w:w="1259" w:type="dxa"/>
            <w:vAlign w:val="center"/>
          </w:tcPr>
          <w:p w:rsidR="009B281E" w:rsidRPr="00743F3B" w:rsidRDefault="009B281E"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0,518</w:t>
            </w:r>
          </w:p>
        </w:tc>
        <w:tc>
          <w:tcPr>
            <w:tcW w:w="1582" w:type="dxa"/>
            <w:vAlign w:val="center"/>
          </w:tcPr>
          <w:p w:rsidR="009B281E" w:rsidRPr="00743F3B" w:rsidRDefault="009B281E"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w:t>
            </w:r>
            <w:proofErr w:type="spellStart"/>
            <w:r w:rsidRPr="00743F3B">
              <w:rPr>
                <w:rFonts w:ascii="Times New Roman" w:hAnsi="Times New Roman" w:cs="Times New Roman"/>
                <w:bCs/>
                <w:spacing w:val="-1"/>
                <w:sz w:val="14"/>
                <w:szCs w:val="14"/>
              </w:rPr>
              <w:t>Алексан</w:t>
            </w:r>
            <w:proofErr w:type="spellEnd"/>
            <w:r w:rsidRPr="00743F3B">
              <w:rPr>
                <w:rFonts w:ascii="Times New Roman" w:hAnsi="Times New Roman" w:cs="Times New Roman"/>
                <w:bCs/>
                <w:spacing w:val="-1"/>
                <w:sz w:val="14"/>
                <w:szCs w:val="14"/>
              </w:rPr>
              <w:t>»</w:t>
            </w:r>
          </w:p>
        </w:tc>
        <w:tc>
          <w:tcPr>
            <w:tcW w:w="1119"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№6/2017 от 20.01.2017</w:t>
            </w:r>
          </w:p>
        </w:tc>
        <w:tc>
          <w:tcPr>
            <w:tcW w:w="494" w:type="dxa"/>
            <w:vAlign w:val="center"/>
          </w:tcPr>
          <w:p w:rsidR="009B281E" w:rsidRPr="00743F3B" w:rsidRDefault="009B281E"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9B281E" w:rsidRPr="00743F3B" w:rsidTr="000A1C01">
        <w:trPr>
          <w:cantSplit/>
          <w:trHeight w:val="714"/>
        </w:trPr>
        <w:tc>
          <w:tcPr>
            <w:tcW w:w="349" w:type="dxa"/>
            <w:vAlign w:val="center"/>
          </w:tcPr>
          <w:p w:rsidR="009B281E"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36</w:t>
            </w:r>
          </w:p>
        </w:tc>
        <w:tc>
          <w:tcPr>
            <w:tcW w:w="839" w:type="dxa"/>
            <w:vAlign w:val="center"/>
          </w:tcPr>
          <w:p w:rsidR="009B281E" w:rsidRPr="00743F3B" w:rsidRDefault="009B281E" w:rsidP="00A17B2A">
            <w:pPr>
              <w:jc w:val="center"/>
              <w:rPr>
                <w:rFonts w:ascii="Times New Roman" w:hAnsi="Times New Roman" w:cs="Times New Roman"/>
                <w:sz w:val="14"/>
                <w:szCs w:val="14"/>
              </w:rPr>
            </w:pPr>
            <w:r w:rsidRPr="00743F3B">
              <w:rPr>
                <w:rFonts w:ascii="Times New Roman" w:hAnsi="Times New Roman" w:cs="Times New Roman"/>
                <w:sz w:val="14"/>
                <w:szCs w:val="14"/>
              </w:rPr>
              <w:t>1 квартал</w:t>
            </w:r>
          </w:p>
        </w:tc>
        <w:tc>
          <w:tcPr>
            <w:tcW w:w="867"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Аккумулятор 6СТ190</w:t>
            </w:r>
          </w:p>
        </w:tc>
        <w:tc>
          <w:tcPr>
            <w:tcW w:w="1387" w:type="dxa"/>
            <w:vAlign w:val="center"/>
          </w:tcPr>
          <w:p w:rsidR="009B281E" w:rsidRPr="00743F3B" w:rsidRDefault="009B281E"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10,84</w:t>
            </w:r>
          </w:p>
        </w:tc>
        <w:tc>
          <w:tcPr>
            <w:tcW w:w="1318" w:type="dxa"/>
            <w:vAlign w:val="center"/>
          </w:tcPr>
          <w:p w:rsidR="009B281E" w:rsidRPr="00743F3B" w:rsidRDefault="009B281E" w:rsidP="00A17B2A">
            <w:pPr>
              <w:jc w:val="center"/>
              <w:rPr>
                <w:rFonts w:ascii="Times New Roman" w:hAnsi="Times New Roman" w:cs="Times New Roman"/>
                <w:sz w:val="14"/>
                <w:szCs w:val="14"/>
              </w:rPr>
            </w:pPr>
            <w:r w:rsidRPr="00743F3B">
              <w:rPr>
                <w:rFonts w:ascii="Times New Roman" w:hAnsi="Times New Roman" w:cs="Times New Roman"/>
                <w:sz w:val="14"/>
                <w:szCs w:val="14"/>
              </w:rPr>
              <w:t>4</w:t>
            </w:r>
          </w:p>
        </w:tc>
        <w:tc>
          <w:tcPr>
            <w:tcW w:w="737" w:type="dxa"/>
            <w:vAlign w:val="center"/>
          </w:tcPr>
          <w:p w:rsidR="009B281E" w:rsidRPr="00743F3B" w:rsidRDefault="009B281E" w:rsidP="00A17B2A">
            <w:pPr>
              <w:pStyle w:val="ab"/>
              <w:jc w:val="center"/>
              <w:rPr>
                <w:sz w:val="14"/>
                <w:szCs w:val="14"/>
              </w:rPr>
            </w:pPr>
            <w:r w:rsidRPr="00743F3B">
              <w:rPr>
                <w:sz w:val="14"/>
                <w:szCs w:val="14"/>
              </w:rPr>
              <w:t>0</w:t>
            </w:r>
          </w:p>
        </w:tc>
        <w:tc>
          <w:tcPr>
            <w:tcW w:w="1259" w:type="dxa"/>
            <w:vAlign w:val="center"/>
          </w:tcPr>
          <w:p w:rsidR="009B281E" w:rsidRPr="00743F3B" w:rsidRDefault="009B281E"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43,36</w:t>
            </w:r>
          </w:p>
        </w:tc>
        <w:tc>
          <w:tcPr>
            <w:tcW w:w="1582" w:type="dxa"/>
            <w:vAlign w:val="center"/>
          </w:tcPr>
          <w:p w:rsidR="009B281E" w:rsidRPr="00743F3B" w:rsidRDefault="009B281E"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«Мир АКБ»</w:t>
            </w:r>
          </w:p>
        </w:tc>
        <w:tc>
          <w:tcPr>
            <w:tcW w:w="1119" w:type="dxa"/>
            <w:vAlign w:val="center"/>
          </w:tcPr>
          <w:p w:rsidR="009B281E" w:rsidRPr="00743F3B" w:rsidRDefault="009B281E"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№31/17 от 02.02.2017</w:t>
            </w:r>
          </w:p>
        </w:tc>
        <w:tc>
          <w:tcPr>
            <w:tcW w:w="494" w:type="dxa"/>
            <w:vAlign w:val="center"/>
          </w:tcPr>
          <w:p w:rsidR="009B281E" w:rsidRPr="00743F3B" w:rsidRDefault="009B281E"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E81CE4" w:rsidRPr="00743F3B" w:rsidTr="000A1C01">
        <w:trPr>
          <w:cantSplit/>
          <w:trHeight w:val="280"/>
        </w:trPr>
        <w:tc>
          <w:tcPr>
            <w:tcW w:w="349" w:type="dxa"/>
            <w:vMerge w:val="restart"/>
            <w:vAlign w:val="center"/>
          </w:tcPr>
          <w:p w:rsidR="00E81CE4"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37</w:t>
            </w:r>
          </w:p>
        </w:tc>
        <w:tc>
          <w:tcPr>
            <w:tcW w:w="839" w:type="dxa"/>
            <w:vMerge w:val="restart"/>
            <w:vAlign w:val="center"/>
          </w:tcPr>
          <w:p w:rsidR="00E81CE4" w:rsidRPr="00743F3B" w:rsidRDefault="00E81CE4" w:rsidP="00A17B2A">
            <w:pPr>
              <w:jc w:val="center"/>
              <w:rPr>
                <w:rFonts w:ascii="Times New Roman" w:hAnsi="Times New Roman" w:cs="Times New Roman"/>
                <w:sz w:val="14"/>
                <w:szCs w:val="14"/>
              </w:rPr>
            </w:pPr>
            <w:r w:rsidRPr="00743F3B">
              <w:rPr>
                <w:rFonts w:ascii="Times New Roman" w:hAnsi="Times New Roman" w:cs="Times New Roman"/>
                <w:sz w:val="14"/>
                <w:szCs w:val="14"/>
              </w:rPr>
              <w:t>1 квартал</w:t>
            </w:r>
          </w:p>
        </w:tc>
        <w:tc>
          <w:tcPr>
            <w:tcW w:w="867" w:type="dxa"/>
            <w:vMerge w:val="restart"/>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Merge w:val="restart"/>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Merge w:val="restart"/>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Merge w:val="restart"/>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Merge w:val="restart"/>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 xml:space="preserve">Кабель </w:t>
            </w:r>
            <w:proofErr w:type="spellStart"/>
            <w:r w:rsidRPr="00743F3B">
              <w:rPr>
                <w:rFonts w:ascii="Times New Roman" w:hAnsi="Times New Roman" w:cs="Times New Roman"/>
                <w:sz w:val="14"/>
                <w:szCs w:val="14"/>
              </w:rPr>
              <w:t>КНРэк</w:t>
            </w:r>
            <w:proofErr w:type="spellEnd"/>
            <w:r w:rsidRPr="00743F3B">
              <w:rPr>
                <w:rFonts w:ascii="Times New Roman" w:hAnsi="Times New Roman" w:cs="Times New Roman"/>
                <w:sz w:val="14"/>
                <w:szCs w:val="14"/>
              </w:rPr>
              <w:t xml:space="preserve"> 2х4</w:t>
            </w:r>
          </w:p>
        </w:tc>
        <w:tc>
          <w:tcPr>
            <w:tcW w:w="1387" w:type="dxa"/>
            <w:vMerge w:val="restart"/>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0,121</w:t>
            </w:r>
          </w:p>
        </w:tc>
        <w:tc>
          <w:tcPr>
            <w:tcW w:w="1318" w:type="dxa"/>
            <w:vAlign w:val="center"/>
          </w:tcPr>
          <w:p w:rsidR="00E81CE4" w:rsidRPr="00743F3B" w:rsidRDefault="00E81CE4" w:rsidP="00A17B2A">
            <w:pPr>
              <w:jc w:val="center"/>
              <w:rPr>
                <w:rFonts w:ascii="Times New Roman" w:hAnsi="Times New Roman" w:cs="Times New Roman"/>
                <w:sz w:val="14"/>
                <w:szCs w:val="14"/>
              </w:rPr>
            </w:pPr>
            <w:r w:rsidRPr="00743F3B">
              <w:rPr>
                <w:rFonts w:ascii="Times New Roman" w:hAnsi="Times New Roman" w:cs="Times New Roman"/>
                <w:sz w:val="14"/>
                <w:szCs w:val="14"/>
              </w:rPr>
              <w:t>50</w:t>
            </w:r>
          </w:p>
        </w:tc>
        <w:tc>
          <w:tcPr>
            <w:tcW w:w="737" w:type="dxa"/>
            <w:vMerge w:val="restart"/>
            <w:vAlign w:val="center"/>
          </w:tcPr>
          <w:p w:rsidR="00E81CE4" w:rsidRPr="00743F3B" w:rsidRDefault="00E81CE4" w:rsidP="00A17B2A">
            <w:pPr>
              <w:pStyle w:val="ab"/>
              <w:jc w:val="center"/>
              <w:rPr>
                <w:sz w:val="14"/>
                <w:szCs w:val="14"/>
              </w:rPr>
            </w:pPr>
            <w:r w:rsidRPr="00743F3B">
              <w:rPr>
                <w:sz w:val="14"/>
                <w:szCs w:val="14"/>
              </w:rPr>
              <w:t>0</w:t>
            </w:r>
          </w:p>
        </w:tc>
        <w:tc>
          <w:tcPr>
            <w:tcW w:w="1259" w:type="dxa"/>
            <w:vMerge w:val="restart"/>
            <w:vAlign w:val="center"/>
          </w:tcPr>
          <w:p w:rsidR="00E81CE4" w:rsidRPr="00743F3B" w:rsidRDefault="00E81CE4"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11,72</w:t>
            </w:r>
          </w:p>
        </w:tc>
        <w:tc>
          <w:tcPr>
            <w:tcW w:w="1582" w:type="dxa"/>
            <w:vMerge w:val="restart"/>
            <w:vAlign w:val="center"/>
          </w:tcPr>
          <w:p w:rsidR="00E81CE4" w:rsidRPr="00743F3B" w:rsidRDefault="00E81CE4"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«Торговый дом «Кабель»</w:t>
            </w:r>
          </w:p>
        </w:tc>
        <w:tc>
          <w:tcPr>
            <w:tcW w:w="1119" w:type="dxa"/>
            <w:vMerge w:val="restart"/>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№92 от 06.02.2017</w:t>
            </w:r>
          </w:p>
        </w:tc>
        <w:tc>
          <w:tcPr>
            <w:tcW w:w="494" w:type="dxa"/>
            <w:vMerge w:val="restart"/>
            <w:vAlign w:val="center"/>
          </w:tcPr>
          <w:p w:rsidR="00E81CE4" w:rsidRPr="00743F3B" w:rsidRDefault="00E81CE4"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E81CE4" w:rsidRPr="00743F3B" w:rsidTr="000A1C01">
        <w:trPr>
          <w:cantSplit/>
          <w:trHeight w:val="280"/>
        </w:trPr>
        <w:tc>
          <w:tcPr>
            <w:tcW w:w="349" w:type="dxa"/>
            <w:vMerge/>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p>
        </w:tc>
        <w:tc>
          <w:tcPr>
            <w:tcW w:w="839" w:type="dxa"/>
            <w:vMerge/>
            <w:vAlign w:val="center"/>
          </w:tcPr>
          <w:p w:rsidR="00E81CE4" w:rsidRPr="00743F3B" w:rsidRDefault="00E81CE4" w:rsidP="00A17B2A">
            <w:pPr>
              <w:spacing w:after="0" w:line="240" w:lineRule="auto"/>
              <w:jc w:val="center"/>
              <w:rPr>
                <w:rFonts w:ascii="Times New Roman" w:hAnsi="Times New Roman" w:cs="Times New Roman"/>
                <w:sz w:val="14"/>
                <w:szCs w:val="14"/>
              </w:rPr>
            </w:pPr>
          </w:p>
        </w:tc>
        <w:tc>
          <w:tcPr>
            <w:tcW w:w="867" w:type="dxa"/>
            <w:vMerge/>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p>
        </w:tc>
        <w:tc>
          <w:tcPr>
            <w:tcW w:w="1558" w:type="dxa"/>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Кабель КНР 2х2,5</w:t>
            </w:r>
          </w:p>
        </w:tc>
        <w:tc>
          <w:tcPr>
            <w:tcW w:w="1387" w:type="dxa"/>
            <w:vMerge/>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p>
        </w:tc>
        <w:tc>
          <w:tcPr>
            <w:tcW w:w="839" w:type="dxa"/>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0,081</w:t>
            </w:r>
          </w:p>
        </w:tc>
        <w:tc>
          <w:tcPr>
            <w:tcW w:w="1318" w:type="dxa"/>
            <w:vAlign w:val="center"/>
          </w:tcPr>
          <w:p w:rsidR="00E81CE4" w:rsidRPr="00743F3B" w:rsidRDefault="00E81CE4" w:rsidP="00A17B2A">
            <w:pPr>
              <w:jc w:val="center"/>
              <w:rPr>
                <w:rFonts w:ascii="Times New Roman" w:hAnsi="Times New Roman" w:cs="Times New Roman"/>
                <w:sz w:val="14"/>
                <w:szCs w:val="14"/>
              </w:rPr>
            </w:pPr>
            <w:r w:rsidRPr="00743F3B">
              <w:rPr>
                <w:rFonts w:ascii="Times New Roman" w:hAnsi="Times New Roman" w:cs="Times New Roman"/>
                <w:sz w:val="14"/>
                <w:szCs w:val="14"/>
              </w:rPr>
              <w:t>70</w:t>
            </w:r>
          </w:p>
        </w:tc>
        <w:tc>
          <w:tcPr>
            <w:tcW w:w="737" w:type="dxa"/>
            <w:vMerge/>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p>
        </w:tc>
        <w:tc>
          <w:tcPr>
            <w:tcW w:w="1259" w:type="dxa"/>
            <w:vMerge/>
            <w:vAlign w:val="center"/>
          </w:tcPr>
          <w:p w:rsidR="00E81CE4" w:rsidRPr="00743F3B" w:rsidRDefault="00E81CE4" w:rsidP="00A17B2A">
            <w:pPr>
              <w:pStyle w:val="ConsPlusNormal"/>
              <w:widowControl/>
              <w:ind w:firstLine="0"/>
              <w:jc w:val="center"/>
              <w:rPr>
                <w:rFonts w:ascii="Times New Roman" w:hAnsi="Times New Roman" w:cs="Times New Roman"/>
                <w:bCs/>
                <w:sz w:val="14"/>
                <w:szCs w:val="14"/>
              </w:rPr>
            </w:pPr>
          </w:p>
        </w:tc>
        <w:tc>
          <w:tcPr>
            <w:tcW w:w="1582" w:type="dxa"/>
            <w:vMerge/>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p>
        </w:tc>
        <w:tc>
          <w:tcPr>
            <w:tcW w:w="1119" w:type="dxa"/>
            <w:vMerge/>
            <w:vAlign w:val="center"/>
          </w:tcPr>
          <w:p w:rsidR="00E81CE4" w:rsidRPr="00743F3B" w:rsidRDefault="00E81CE4" w:rsidP="00A17B2A">
            <w:pPr>
              <w:spacing w:after="0" w:line="240" w:lineRule="auto"/>
              <w:jc w:val="center"/>
              <w:rPr>
                <w:rFonts w:ascii="Times New Roman" w:hAnsi="Times New Roman" w:cs="Times New Roman"/>
                <w:sz w:val="14"/>
                <w:szCs w:val="14"/>
              </w:rPr>
            </w:pPr>
          </w:p>
        </w:tc>
        <w:tc>
          <w:tcPr>
            <w:tcW w:w="494" w:type="dxa"/>
            <w:vMerge/>
            <w:vAlign w:val="center"/>
          </w:tcPr>
          <w:p w:rsidR="00E81CE4" w:rsidRPr="00743F3B" w:rsidRDefault="00E81CE4" w:rsidP="00A17B2A">
            <w:pPr>
              <w:pStyle w:val="ConsPlusNormal"/>
              <w:widowControl/>
              <w:ind w:firstLine="0"/>
              <w:jc w:val="center"/>
              <w:rPr>
                <w:rFonts w:ascii="Times New Roman" w:hAnsi="Times New Roman" w:cs="Times New Roman"/>
                <w:sz w:val="14"/>
                <w:szCs w:val="14"/>
              </w:rPr>
            </w:pPr>
          </w:p>
        </w:tc>
      </w:tr>
      <w:tr w:rsidR="0094650A" w:rsidRPr="00743F3B" w:rsidTr="000A1C01">
        <w:trPr>
          <w:cantSplit/>
          <w:trHeight w:val="280"/>
        </w:trPr>
        <w:tc>
          <w:tcPr>
            <w:tcW w:w="349" w:type="dxa"/>
            <w:vMerge w:val="restart"/>
            <w:vAlign w:val="center"/>
          </w:tcPr>
          <w:p w:rsidR="0094650A"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38</w:t>
            </w:r>
          </w:p>
        </w:tc>
        <w:tc>
          <w:tcPr>
            <w:tcW w:w="839" w:type="dxa"/>
            <w:vMerge w:val="restart"/>
            <w:vAlign w:val="center"/>
          </w:tcPr>
          <w:p w:rsidR="0094650A" w:rsidRPr="00743F3B" w:rsidRDefault="0094650A" w:rsidP="00A17B2A">
            <w:pPr>
              <w:jc w:val="center"/>
              <w:rPr>
                <w:rFonts w:ascii="Times New Roman" w:hAnsi="Times New Roman" w:cs="Times New Roman"/>
                <w:sz w:val="14"/>
                <w:szCs w:val="14"/>
              </w:rPr>
            </w:pPr>
            <w:r w:rsidRPr="00743F3B">
              <w:rPr>
                <w:rFonts w:ascii="Times New Roman" w:hAnsi="Times New Roman" w:cs="Times New Roman"/>
                <w:sz w:val="14"/>
                <w:szCs w:val="14"/>
              </w:rPr>
              <w:t>1 квартал</w:t>
            </w:r>
          </w:p>
        </w:tc>
        <w:tc>
          <w:tcPr>
            <w:tcW w:w="867" w:type="dxa"/>
            <w:vMerge w:val="restart"/>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Merge w:val="restart"/>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Merge w:val="restart"/>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Merge w:val="restart"/>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Merge w:val="restart"/>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Рукав пожарный РПК-50, 20м</w:t>
            </w:r>
          </w:p>
        </w:tc>
        <w:tc>
          <w:tcPr>
            <w:tcW w:w="1387" w:type="dxa"/>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1,25</w:t>
            </w:r>
          </w:p>
        </w:tc>
        <w:tc>
          <w:tcPr>
            <w:tcW w:w="1318" w:type="dxa"/>
            <w:vAlign w:val="center"/>
          </w:tcPr>
          <w:p w:rsidR="0094650A" w:rsidRPr="00743F3B" w:rsidRDefault="0094650A" w:rsidP="00A17B2A">
            <w:pPr>
              <w:jc w:val="center"/>
              <w:rPr>
                <w:rFonts w:ascii="Times New Roman" w:hAnsi="Times New Roman" w:cs="Times New Roman"/>
                <w:sz w:val="14"/>
                <w:szCs w:val="14"/>
              </w:rPr>
            </w:pPr>
            <w:r w:rsidRPr="00743F3B">
              <w:rPr>
                <w:rFonts w:ascii="Times New Roman" w:hAnsi="Times New Roman" w:cs="Times New Roman"/>
                <w:sz w:val="14"/>
                <w:szCs w:val="14"/>
              </w:rPr>
              <w:t>6</w:t>
            </w:r>
          </w:p>
        </w:tc>
        <w:tc>
          <w:tcPr>
            <w:tcW w:w="737" w:type="dxa"/>
            <w:vMerge w:val="restart"/>
            <w:vAlign w:val="center"/>
          </w:tcPr>
          <w:p w:rsidR="0094650A" w:rsidRPr="00743F3B" w:rsidRDefault="0094650A" w:rsidP="00A17B2A">
            <w:pPr>
              <w:pStyle w:val="ab"/>
              <w:jc w:val="center"/>
              <w:rPr>
                <w:sz w:val="14"/>
                <w:szCs w:val="14"/>
              </w:rPr>
            </w:pPr>
            <w:r w:rsidRPr="00743F3B">
              <w:rPr>
                <w:sz w:val="14"/>
                <w:szCs w:val="14"/>
              </w:rPr>
              <w:t>0</w:t>
            </w:r>
          </w:p>
        </w:tc>
        <w:tc>
          <w:tcPr>
            <w:tcW w:w="1259" w:type="dxa"/>
            <w:vMerge w:val="restart"/>
            <w:vAlign w:val="center"/>
          </w:tcPr>
          <w:p w:rsidR="0094650A" w:rsidRPr="00743F3B" w:rsidRDefault="0094650A"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8,795</w:t>
            </w:r>
          </w:p>
        </w:tc>
        <w:tc>
          <w:tcPr>
            <w:tcW w:w="1582" w:type="dxa"/>
            <w:vMerge w:val="restart"/>
            <w:vAlign w:val="center"/>
          </w:tcPr>
          <w:p w:rsidR="0094650A" w:rsidRPr="00743F3B" w:rsidRDefault="0094650A"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«ТДПО-Сервис»</w:t>
            </w:r>
          </w:p>
        </w:tc>
        <w:tc>
          <w:tcPr>
            <w:tcW w:w="1119" w:type="dxa"/>
            <w:vMerge w:val="restart"/>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№П-10 от 13.02.2017</w:t>
            </w:r>
          </w:p>
        </w:tc>
        <w:tc>
          <w:tcPr>
            <w:tcW w:w="494" w:type="dxa"/>
            <w:vMerge w:val="restart"/>
            <w:vAlign w:val="center"/>
          </w:tcPr>
          <w:p w:rsidR="0094650A" w:rsidRPr="00743F3B" w:rsidRDefault="0094650A"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5E52B9" w:rsidRPr="00743F3B" w:rsidTr="000A1C01">
        <w:trPr>
          <w:cantSplit/>
          <w:trHeight w:val="280"/>
        </w:trPr>
        <w:tc>
          <w:tcPr>
            <w:tcW w:w="349" w:type="dxa"/>
            <w:vMerge/>
            <w:vAlign w:val="center"/>
          </w:tcPr>
          <w:p w:rsidR="005E52B9" w:rsidRPr="00743F3B" w:rsidRDefault="005E52B9" w:rsidP="00A17B2A">
            <w:pPr>
              <w:pStyle w:val="ConsPlusNormal"/>
              <w:widowControl/>
              <w:ind w:firstLine="0"/>
              <w:jc w:val="center"/>
              <w:rPr>
                <w:rFonts w:ascii="Times New Roman" w:hAnsi="Times New Roman" w:cs="Times New Roman"/>
                <w:sz w:val="14"/>
                <w:szCs w:val="14"/>
              </w:rPr>
            </w:pPr>
          </w:p>
        </w:tc>
        <w:tc>
          <w:tcPr>
            <w:tcW w:w="839" w:type="dxa"/>
            <w:vMerge/>
            <w:vAlign w:val="center"/>
          </w:tcPr>
          <w:p w:rsidR="005E52B9" w:rsidRPr="00743F3B" w:rsidRDefault="005E52B9" w:rsidP="00A17B2A">
            <w:pPr>
              <w:spacing w:after="0" w:line="240" w:lineRule="auto"/>
              <w:jc w:val="center"/>
              <w:rPr>
                <w:rFonts w:ascii="Times New Roman" w:hAnsi="Times New Roman" w:cs="Times New Roman"/>
                <w:sz w:val="14"/>
                <w:szCs w:val="14"/>
              </w:rPr>
            </w:pPr>
          </w:p>
        </w:tc>
        <w:tc>
          <w:tcPr>
            <w:tcW w:w="867" w:type="dxa"/>
            <w:vMerge/>
            <w:vAlign w:val="center"/>
          </w:tcPr>
          <w:p w:rsidR="005E52B9" w:rsidRPr="00743F3B" w:rsidRDefault="005E52B9"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5E52B9" w:rsidRPr="00743F3B" w:rsidRDefault="005E52B9"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5E52B9" w:rsidRPr="00743F3B" w:rsidRDefault="005E52B9"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5E52B9" w:rsidRPr="00743F3B" w:rsidRDefault="005E52B9"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5E52B9" w:rsidRPr="00743F3B" w:rsidRDefault="005E52B9" w:rsidP="00A17B2A">
            <w:pPr>
              <w:pStyle w:val="ConsPlusNormal"/>
              <w:widowControl/>
              <w:ind w:firstLine="0"/>
              <w:jc w:val="center"/>
              <w:rPr>
                <w:rFonts w:ascii="Times New Roman" w:hAnsi="Times New Roman" w:cs="Times New Roman"/>
                <w:sz w:val="14"/>
                <w:szCs w:val="14"/>
              </w:rPr>
            </w:pPr>
          </w:p>
        </w:tc>
        <w:tc>
          <w:tcPr>
            <w:tcW w:w="1558" w:type="dxa"/>
            <w:vAlign w:val="center"/>
          </w:tcPr>
          <w:p w:rsidR="005E52B9" w:rsidRPr="00743F3B" w:rsidRDefault="005E52B9"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Ствол ручной пожарный РСК-50А</w:t>
            </w:r>
          </w:p>
        </w:tc>
        <w:tc>
          <w:tcPr>
            <w:tcW w:w="1387" w:type="dxa"/>
            <w:vAlign w:val="center"/>
          </w:tcPr>
          <w:p w:rsidR="005E52B9"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5E52B9" w:rsidRPr="00743F3B" w:rsidRDefault="005E52B9"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1,295</w:t>
            </w:r>
          </w:p>
        </w:tc>
        <w:tc>
          <w:tcPr>
            <w:tcW w:w="1318" w:type="dxa"/>
            <w:vAlign w:val="center"/>
          </w:tcPr>
          <w:p w:rsidR="005E52B9" w:rsidRPr="00743F3B" w:rsidRDefault="005E52B9" w:rsidP="00A17B2A">
            <w:pPr>
              <w:jc w:val="center"/>
              <w:rPr>
                <w:rFonts w:ascii="Times New Roman" w:hAnsi="Times New Roman" w:cs="Times New Roman"/>
                <w:sz w:val="14"/>
                <w:szCs w:val="14"/>
              </w:rPr>
            </w:pPr>
            <w:r w:rsidRPr="00743F3B">
              <w:rPr>
                <w:rFonts w:ascii="Times New Roman" w:hAnsi="Times New Roman" w:cs="Times New Roman"/>
                <w:sz w:val="14"/>
                <w:szCs w:val="14"/>
              </w:rPr>
              <w:t>1</w:t>
            </w:r>
          </w:p>
        </w:tc>
        <w:tc>
          <w:tcPr>
            <w:tcW w:w="737" w:type="dxa"/>
            <w:vMerge/>
            <w:vAlign w:val="center"/>
          </w:tcPr>
          <w:p w:rsidR="005E52B9" w:rsidRPr="00743F3B" w:rsidRDefault="005E52B9" w:rsidP="00A17B2A">
            <w:pPr>
              <w:pStyle w:val="ConsPlusNormal"/>
              <w:widowControl/>
              <w:ind w:firstLine="0"/>
              <w:jc w:val="center"/>
              <w:rPr>
                <w:rFonts w:ascii="Times New Roman" w:hAnsi="Times New Roman" w:cs="Times New Roman"/>
                <w:sz w:val="14"/>
                <w:szCs w:val="14"/>
              </w:rPr>
            </w:pPr>
          </w:p>
        </w:tc>
        <w:tc>
          <w:tcPr>
            <w:tcW w:w="1259" w:type="dxa"/>
            <w:vMerge/>
            <w:vAlign w:val="center"/>
          </w:tcPr>
          <w:p w:rsidR="005E52B9" w:rsidRPr="00743F3B" w:rsidRDefault="005E52B9" w:rsidP="00A17B2A">
            <w:pPr>
              <w:pStyle w:val="ConsPlusNormal"/>
              <w:widowControl/>
              <w:ind w:firstLine="0"/>
              <w:jc w:val="center"/>
              <w:rPr>
                <w:rFonts w:ascii="Times New Roman" w:hAnsi="Times New Roman" w:cs="Times New Roman"/>
                <w:bCs/>
                <w:sz w:val="14"/>
                <w:szCs w:val="14"/>
              </w:rPr>
            </w:pPr>
          </w:p>
        </w:tc>
        <w:tc>
          <w:tcPr>
            <w:tcW w:w="1582" w:type="dxa"/>
            <w:vMerge/>
            <w:vAlign w:val="center"/>
          </w:tcPr>
          <w:p w:rsidR="005E52B9" w:rsidRPr="00743F3B" w:rsidRDefault="005E52B9" w:rsidP="00A17B2A">
            <w:pPr>
              <w:pStyle w:val="ConsPlusNormal"/>
              <w:widowControl/>
              <w:ind w:firstLine="0"/>
              <w:jc w:val="center"/>
              <w:rPr>
                <w:rFonts w:ascii="Times New Roman" w:hAnsi="Times New Roman" w:cs="Times New Roman"/>
                <w:sz w:val="14"/>
                <w:szCs w:val="14"/>
              </w:rPr>
            </w:pPr>
          </w:p>
        </w:tc>
        <w:tc>
          <w:tcPr>
            <w:tcW w:w="1119" w:type="dxa"/>
            <w:vMerge/>
            <w:vAlign w:val="center"/>
          </w:tcPr>
          <w:p w:rsidR="005E52B9" w:rsidRPr="00743F3B" w:rsidRDefault="005E52B9" w:rsidP="00A17B2A">
            <w:pPr>
              <w:spacing w:after="0" w:line="240" w:lineRule="auto"/>
              <w:jc w:val="center"/>
              <w:rPr>
                <w:rFonts w:ascii="Times New Roman" w:hAnsi="Times New Roman" w:cs="Times New Roman"/>
                <w:sz w:val="14"/>
                <w:szCs w:val="14"/>
              </w:rPr>
            </w:pPr>
          </w:p>
        </w:tc>
        <w:tc>
          <w:tcPr>
            <w:tcW w:w="494" w:type="dxa"/>
            <w:vMerge/>
            <w:vAlign w:val="center"/>
          </w:tcPr>
          <w:p w:rsidR="005E52B9" w:rsidRPr="00743F3B" w:rsidRDefault="005E52B9" w:rsidP="00A17B2A">
            <w:pPr>
              <w:pStyle w:val="ConsPlusNormal"/>
              <w:widowControl/>
              <w:ind w:firstLine="0"/>
              <w:jc w:val="center"/>
              <w:rPr>
                <w:rFonts w:ascii="Times New Roman" w:hAnsi="Times New Roman" w:cs="Times New Roman"/>
                <w:sz w:val="14"/>
                <w:szCs w:val="14"/>
              </w:rPr>
            </w:pPr>
          </w:p>
        </w:tc>
      </w:tr>
      <w:tr w:rsidR="0094650A" w:rsidRPr="00743F3B" w:rsidTr="000A1C01">
        <w:trPr>
          <w:cantSplit/>
          <w:trHeight w:val="280"/>
        </w:trPr>
        <w:tc>
          <w:tcPr>
            <w:tcW w:w="349" w:type="dxa"/>
            <w:vAlign w:val="center"/>
          </w:tcPr>
          <w:p w:rsidR="0094650A"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39</w:t>
            </w:r>
          </w:p>
          <w:p w:rsidR="0094650A" w:rsidRPr="00743F3B" w:rsidRDefault="0094650A" w:rsidP="00A17B2A">
            <w:pPr>
              <w:pStyle w:val="ConsPlusNormal"/>
              <w:widowControl/>
              <w:ind w:firstLine="0"/>
              <w:jc w:val="center"/>
              <w:rPr>
                <w:rFonts w:ascii="Times New Roman" w:hAnsi="Times New Roman" w:cs="Times New Roman"/>
                <w:sz w:val="14"/>
                <w:szCs w:val="14"/>
              </w:rPr>
            </w:pPr>
          </w:p>
        </w:tc>
        <w:tc>
          <w:tcPr>
            <w:tcW w:w="839" w:type="dxa"/>
            <w:vAlign w:val="center"/>
          </w:tcPr>
          <w:p w:rsidR="0094650A" w:rsidRPr="00743F3B" w:rsidRDefault="0094650A"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1 квартал</w:t>
            </w:r>
          </w:p>
        </w:tc>
        <w:tc>
          <w:tcPr>
            <w:tcW w:w="867" w:type="dxa"/>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 xml:space="preserve">Насос </w:t>
            </w:r>
            <w:proofErr w:type="spellStart"/>
            <w:r w:rsidRPr="00743F3B">
              <w:rPr>
                <w:rFonts w:ascii="Times New Roman" w:hAnsi="Times New Roman" w:cs="Times New Roman"/>
                <w:sz w:val="14"/>
                <w:szCs w:val="14"/>
              </w:rPr>
              <w:t>дв</w:t>
            </w:r>
            <w:proofErr w:type="spellEnd"/>
            <w:r w:rsidRPr="00743F3B">
              <w:rPr>
                <w:rFonts w:ascii="Times New Roman" w:hAnsi="Times New Roman" w:cs="Times New Roman"/>
                <w:sz w:val="14"/>
                <w:szCs w:val="14"/>
              </w:rPr>
              <w:t>. Шкода-160</w:t>
            </w:r>
          </w:p>
        </w:tc>
        <w:tc>
          <w:tcPr>
            <w:tcW w:w="1387" w:type="dxa"/>
            <w:vAlign w:val="center"/>
          </w:tcPr>
          <w:p w:rsidR="0094650A" w:rsidRPr="00743F3B" w:rsidRDefault="0094650A"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39" w:type="dxa"/>
            <w:vAlign w:val="center"/>
          </w:tcPr>
          <w:p w:rsidR="0094650A" w:rsidRPr="00743F3B" w:rsidRDefault="0094650A" w:rsidP="00A17B2A">
            <w:pPr>
              <w:pStyle w:val="ConsPlusNormal"/>
              <w:widowControl/>
              <w:ind w:firstLine="0"/>
              <w:jc w:val="center"/>
              <w:rPr>
                <w:rFonts w:ascii="Times New Roman" w:hAnsi="Times New Roman" w:cs="Times New Roman"/>
                <w:color w:val="FF0000"/>
                <w:sz w:val="14"/>
                <w:szCs w:val="14"/>
              </w:rPr>
            </w:pPr>
            <w:r w:rsidRPr="00743F3B">
              <w:rPr>
                <w:rFonts w:ascii="Times New Roman" w:hAnsi="Times New Roman" w:cs="Times New Roman"/>
                <w:sz w:val="14"/>
                <w:szCs w:val="14"/>
              </w:rPr>
              <w:t>50,00</w:t>
            </w:r>
          </w:p>
        </w:tc>
        <w:tc>
          <w:tcPr>
            <w:tcW w:w="1318" w:type="dxa"/>
            <w:vAlign w:val="center"/>
          </w:tcPr>
          <w:p w:rsidR="0094650A" w:rsidRPr="00743F3B" w:rsidRDefault="0094650A" w:rsidP="00A17B2A">
            <w:pPr>
              <w:jc w:val="center"/>
              <w:rPr>
                <w:rFonts w:ascii="Times New Roman" w:hAnsi="Times New Roman" w:cs="Times New Roman"/>
                <w:sz w:val="14"/>
                <w:szCs w:val="14"/>
              </w:rPr>
            </w:pPr>
            <w:r w:rsidRPr="00743F3B">
              <w:rPr>
                <w:rFonts w:ascii="Times New Roman" w:hAnsi="Times New Roman" w:cs="Times New Roman"/>
                <w:sz w:val="14"/>
                <w:szCs w:val="14"/>
              </w:rPr>
              <w:t>1</w:t>
            </w:r>
          </w:p>
        </w:tc>
        <w:tc>
          <w:tcPr>
            <w:tcW w:w="737" w:type="dxa"/>
            <w:vAlign w:val="center"/>
          </w:tcPr>
          <w:p w:rsidR="0094650A" w:rsidRPr="00743F3B" w:rsidRDefault="0094650A" w:rsidP="00A17B2A">
            <w:pPr>
              <w:pStyle w:val="ab"/>
              <w:jc w:val="center"/>
              <w:rPr>
                <w:sz w:val="14"/>
                <w:szCs w:val="14"/>
              </w:rPr>
            </w:pPr>
            <w:r w:rsidRPr="00743F3B">
              <w:rPr>
                <w:sz w:val="14"/>
                <w:szCs w:val="14"/>
              </w:rPr>
              <w:t>0</w:t>
            </w:r>
          </w:p>
        </w:tc>
        <w:tc>
          <w:tcPr>
            <w:tcW w:w="1259" w:type="dxa"/>
            <w:vAlign w:val="center"/>
          </w:tcPr>
          <w:p w:rsidR="0094650A" w:rsidRPr="00743F3B" w:rsidRDefault="0094650A"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50,00</w:t>
            </w:r>
          </w:p>
        </w:tc>
        <w:tc>
          <w:tcPr>
            <w:tcW w:w="1582" w:type="dxa"/>
            <w:vAlign w:val="center"/>
          </w:tcPr>
          <w:p w:rsidR="0094650A" w:rsidRPr="00743F3B" w:rsidRDefault="0094650A"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«БС-Север»</w:t>
            </w:r>
          </w:p>
        </w:tc>
        <w:tc>
          <w:tcPr>
            <w:tcW w:w="1119" w:type="dxa"/>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№44/17 от 21.02.2017</w:t>
            </w:r>
          </w:p>
        </w:tc>
        <w:tc>
          <w:tcPr>
            <w:tcW w:w="494" w:type="dxa"/>
            <w:vAlign w:val="center"/>
          </w:tcPr>
          <w:p w:rsidR="0094650A" w:rsidRPr="00743F3B" w:rsidRDefault="0094650A"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B104ED" w:rsidRPr="00743F3B" w:rsidTr="000A1C01">
        <w:trPr>
          <w:cantSplit/>
          <w:trHeight w:val="280"/>
        </w:trPr>
        <w:tc>
          <w:tcPr>
            <w:tcW w:w="349" w:type="dxa"/>
            <w:vMerge w:val="restart"/>
            <w:vAlign w:val="center"/>
          </w:tcPr>
          <w:p w:rsidR="00B104ED"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40</w:t>
            </w:r>
          </w:p>
          <w:p w:rsidR="00B104ED" w:rsidRPr="00743F3B" w:rsidRDefault="00B104ED" w:rsidP="00A17B2A">
            <w:pPr>
              <w:pStyle w:val="ConsPlusNormal"/>
              <w:widowControl/>
              <w:ind w:firstLine="0"/>
              <w:jc w:val="center"/>
              <w:rPr>
                <w:rFonts w:ascii="Times New Roman" w:hAnsi="Times New Roman" w:cs="Times New Roman"/>
                <w:sz w:val="14"/>
                <w:szCs w:val="14"/>
              </w:rPr>
            </w:pPr>
          </w:p>
          <w:p w:rsidR="00B104ED" w:rsidRPr="00743F3B" w:rsidRDefault="00B104ED" w:rsidP="00A17B2A">
            <w:pPr>
              <w:pStyle w:val="ConsPlusNormal"/>
              <w:jc w:val="center"/>
              <w:rPr>
                <w:rFonts w:ascii="Times New Roman" w:hAnsi="Times New Roman" w:cs="Times New Roman"/>
                <w:sz w:val="14"/>
                <w:szCs w:val="14"/>
              </w:rPr>
            </w:pPr>
          </w:p>
        </w:tc>
        <w:tc>
          <w:tcPr>
            <w:tcW w:w="839" w:type="dxa"/>
            <w:vMerge w:val="restart"/>
            <w:vAlign w:val="center"/>
          </w:tcPr>
          <w:p w:rsidR="00B104ED" w:rsidRPr="00743F3B" w:rsidRDefault="00B104ED"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2 квартал</w:t>
            </w:r>
          </w:p>
        </w:tc>
        <w:tc>
          <w:tcPr>
            <w:tcW w:w="867" w:type="dxa"/>
            <w:vMerge w:val="restart"/>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Merge w:val="restart"/>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Merge w:val="restart"/>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930" w:type="dxa"/>
            <w:vMerge w:val="restart"/>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552" w:type="dxa"/>
            <w:vMerge w:val="restart"/>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Merge w:val="restart"/>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387"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Лист г/к 10,0 мм 1500х6000</w:t>
            </w:r>
          </w:p>
        </w:tc>
        <w:tc>
          <w:tcPr>
            <w:tcW w:w="839"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43,90</w:t>
            </w:r>
          </w:p>
        </w:tc>
        <w:tc>
          <w:tcPr>
            <w:tcW w:w="1318"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737"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6,5</w:t>
            </w:r>
          </w:p>
        </w:tc>
        <w:tc>
          <w:tcPr>
            <w:tcW w:w="1259" w:type="dxa"/>
            <w:vMerge w:val="restart"/>
            <w:vAlign w:val="center"/>
          </w:tcPr>
          <w:p w:rsidR="00B104ED" w:rsidRPr="00743F3B" w:rsidRDefault="00B104ED"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417,73</w:t>
            </w:r>
          </w:p>
        </w:tc>
        <w:tc>
          <w:tcPr>
            <w:tcW w:w="1582" w:type="dxa"/>
            <w:vMerge w:val="restart"/>
            <w:vAlign w:val="center"/>
          </w:tcPr>
          <w:p w:rsidR="00B104ED" w:rsidRPr="00743F3B" w:rsidRDefault="00B104ED"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w:t>
            </w:r>
            <w:proofErr w:type="spellStart"/>
            <w:r w:rsidRPr="00743F3B">
              <w:rPr>
                <w:rFonts w:ascii="Times New Roman" w:hAnsi="Times New Roman" w:cs="Times New Roman"/>
                <w:bCs/>
                <w:spacing w:val="-1"/>
                <w:sz w:val="14"/>
                <w:szCs w:val="14"/>
              </w:rPr>
              <w:t>Стройсервис</w:t>
            </w:r>
            <w:proofErr w:type="spellEnd"/>
            <w:r w:rsidRPr="00743F3B">
              <w:rPr>
                <w:rFonts w:ascii="Times New Roman" w:hAnsi="Times New Roman" w:cs="Times New Roman"/>
                <w:bCs/>
                <w:spacing w:val="-1"/>
                <w:sz w:val="14"/>
                <w:szCs w:val="14"/>
              </w:rPr>
              <w:t>»</w:t>
            </w:r>
          </w:p>
        </w:tc>
        <w:tc>
          <w:tcPr>
            <w:tcW w:w="1119" w:type="dxa"/>
            <w:vMerge w:val="restart"/>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№89/17 от 19.04.2017</w:t>
            </w:r>
          </w:p>
        </w:tc>
        <w:tc>
          <w:tcPr>
            <w:tcW w:w="494" w:type="dxa"/>
            <w:vMerge w:val="restart"/>
            <w:vAlign w:val="center"/>
          </w:tcPr>
          <w:p w:rsidR="00B104ED" w:rsidRPr="00743F3B" w:rsidRDefault="00B104ED"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B104ED" w:rsidRPr="00743F3B" w:rsidTr="000A1C01">
        <w:trPr>
          <w:cantSplit/>
          <w:trHeight w:val="280"/>
        </w:trPr>
        <w:tc>
          <w:tcPr>
            <w:tcW w:w="349" w:type="dxa"/>
            <w:vMerge/>
            <w:vAlign w:val="center"/>
          </w:tcPr>
          <w:p w:rsidR="00B104ED" w:rsidRPr="00743F3B" w:rsidRDefault="00B104ED" w:rsidP="00A17B2A">
            <w:pPr>
              <w:pStyle w:val="ConsPlusNormal"/>
              <w:jc w:val="center"/>
              <w:rPr>
                <w:rFonts w:ascii="Times New Roman" w:hAnsi="Times New Roman" w:cs="Times New Roman"/>
                <w:sz w:val="14"/>
                <w:szCs w:val="14"/>
              </w:rPr>
            </w:pPr>
          </w:p>
        </w:tc>
        <w:tc>
          <w:tcPr>
            <w:tcW w:w="839" w:type="dxa"/>
            <w:vMerge/>
            <w:vAlign w:val="center"/>
          </w:tcPr>
          <w:p w:rsidR="00B104ED" w:rsidRPr="00743F3B" w:rsidRDefault="00B104ED" w:rsidP="00A17B2A">
            <w:pPr>
              <w:spacing w:after="0" w:line="240" w:lineRule="auto"/>
              <w:jc w:val="center"/>
              <w:rPr>
                <w:rFonts w:ascii="Times New Roman" w:hAnsi="Times New Roman" w:cs="Times New Roman"/>
                <w:sz w:val="14"/>
                <w:szCs w:val="14"/>
              </w:rPr>
            </w:pPr>
          </w:p>
        </w:tc>
        <w:tc>
          <w:tcPr>
            <w:tcW w:w="867"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1558" w:type="dxa"/>
            <w:vMerge/>
            <w:vAlign w:val="center"/>
          </w:tcPr>
          <w:p w:rsidR="00B104ED" w:rsidRPr="00743F3B" w:rsidRDefault="00B104ED" w:rsidP="00A17B2A">
            <w:pPr>
              <w:spacing w:after="0" w:line="240" w:lineRule="auto"/>
              <w:jc w:val="center"/>
              <w:rPr>
                <w:rFonts w:ascii="Times New Roman" w:hAnsi="Times New Roman" w:cs="Times New Roman"/>
                <w:sz w:val="14"/>
                <w:szCs w:val="14"/>
              </w:rPr>
            </w:pPr>
          </w:p>
        </w:tc>
        <w:tc>
          <w:tcPr>
            <w:tcW w:w="1387"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 xml:space="preserve">Угол </w:t>
            </w:r>
            <w:proofErr w:type="spellStart"/>
            <w:r w:rsidRPr="00743F3B">
              <w:rPr>
                <w:rFonts w:ascii="Times New Roman" w:hAnsi="Times New Roman" w:cs="Times New Roman"/>
                <w:sz w:val="14"/>
                <w:szCs w:val="14"/>
              </w:rPr>
              <w:t>неравнополочный</w:t>
            </w:r>
            <w:proofErr w:type="spellEnd"/>
            <w:r w:rsidRPr="00743F3B">
              <w:rPr>
                <w:rFonts w:ascii="Times New Roman" w:hAnsi="Times New Roman" w:cs="Times New Roman"/>
                <w:sz w:val="14"/>
                <w:szCs w:val="14"/>
              </w:rPr>
              <w:t xml:space="preserve"> 100х63х8,0</w:t>
            </w:r>
          </w:p>
        </w:tc>
        <w:tc>
          <w:tcPr>
            <w:tcW w:w="839"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57,00</w:t>
            </w:r>
          </w:p>
        </w:tc>
        <w:tc>
          <w:tcPr>
            <w:tcW w:w="1318"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737"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0,84</w:t>
            </w:r>
          </w:p>
        </w:tc>
        <w:tc>
          <w:tcPr>
            <w:tcW w:w="1259" w:type="dxa"/>
            <w:vMerge/>
            <w:vAlign w:val="center"/>
          </w:tcPr>
          <w:p w:rsidR="00B104ED" w:rsidRPr="00743F3B" w:rsidRDefault="00B104ED" w:rsidP="00A17B2A">
            <w:pPr>
              <w:pStyle w:val="ConsPlusNormal"/>
              <w:widowControl/>
              <w:ind w:firstLine="0"/>
              <w:jc w:val="center"/>
              <w:rPr>
                <w:rFonts w:ascii="Times New Roman" w:hAnsi="Times New Roman" w:cs="Times New Roman"/>
                <w:bCs/>
                <w:sz w:val="14"/>
                <w:szCs w:val="14"/>
              </w:rPr>
            </w:pPr>
          </w:p>
        </w:tc>
        <w:tc>
          <w:tcPr>
            <w:tcW w:w="1582"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1119" w:type="dxa"/>
            <w:vMerge/>
            <w:vAlign w:val="center"/>
          </w:tcPr>
          <w:p w:rsidR="00B104ED" w:rsidRPr="00743F3B" w:rsidRDefault="00B104ED" w:rsidP="00A17B2A">
            <w:pPr>
              <w:spacing w:after="0" w:line="240" w:lineRule="auto"/>
              <w:jc w:val="center"/>
              <w:rPr>
                <w:rFonts w:ascii="Times New Roman" w:hAnsi="Times New Roman" w:cs="Times New Roman"/>
                <w:sz w:val="14"/>
                <w:szCs w:val="14"/>
              </w:rPr>
            </w:pPr>
          </w:p>
        </w:tc>
        <w:tc>
          <w:tcPr>
            <w:tcW w:w="494"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r>
      <w:tr w:rsidR="00B104ED" w:rsidRPr="00743F3B" w:rsidTr="000A1C01">
        <w:trPr>
          <w:cantSplit/>
          <w:trHeight w:val="280"/>
        </w:trPr>
        <w:tc>
          <w:tcPr>
            <w:tcW w:w="349"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839" w:type="dxa"/>
            <w:vMerge/>
            <w:vAlign w:val="center"/>
          </w:tcPr>
          <w:p w:rsidR="00B104ED" w:rsidRPr="00743F3B" w:rsidRDefault="00B104ED" w:rsidP="00A17B2A">
            <w:pPr>
              <w:spacing w:after="0" w:line="240" w:lineRule="auto"/>
              <w:jc w:val="center"/>
              <w:rPr>
                <w:rFonts w:ascii="Times New Roman" w:hAnsi="Times New Roman" w:cs="Times New Roman"/>
                <w:sz w:val="14"/>
                <w:szCs w:val="14"/>
              </w:rPr>
            </w:pPr>
          </w:p>
        </w:tc>
        <w:tc>
          <w:tcPr>
            <w:tcW w:w="867"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1558" w:type="dxa"/>
            <w:vMerge/>
            <w:vAlign w:val="center"/>
          </w:tcPr>
          <w:p w:rsidR="00B104ED" w:rsidRPr="00743F3B" w:rsidRDefault="00B104ED" w:rsidP="00A17B2A">
            <w:pPr>
              <w:spacing w:after="0" w:line="240" w:lineRule="auto"/>
              <w:jc w:val="center"/>
              <w:rPr>
                <w:rFonts w:ascii="Times New Roman" w:hAnsi="Times New Roman" w:cs="Times New Roman"/>
                <w:sz w:val="14"/>
                <w:szCs w:val="14"/>
              </w:rPr>
            </w:pPr>
          </w:p>
        </w:tc>
        <w:tc>
          <w:tcPr>
            <w:tcW w:w="1387"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Швеллер 20У</w:t>
            </w:r>
          </w:p>
        </w:tc>
        <w:tc>
          <w:tcPr>
            <w:tcW w:w="839"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50,00</w:t>
            </w:r>
          </w:p>
        </w:tc>
        <w:tc>
          <w:tcPr>
            <w:tcW w:w="1318"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737" w:type="dxa"/>
            <w:vAlign w:val="center"/>
          </w:tcPr>
          <w:p w:rsidR="00B104ED" w:rsidRPr="00743F3B" w:rsidRDefault="00B104ED" w:rsidP="00A17B2A">
            <w:pPr>
              <w:jc w:val="center"/>
              <w:rPr>
                <w:rFonts w:ascii="Times New Roman" w:hAnsi="Times New Roman" w:cs="Times New Roman"/>
                <w:sz w:val="14"/>
                <w:szCs w:val="14"/>
              </w:rPr>
            </w:pPr>
            <w:r w:rsidRPr="00743F3B">
              <w:rPr>
                <w:rFonts w:ascii="Times New Roman" w:hAnsi="Times New Roman" w:cs="Times New Roman"/>
                <w:sz w:val="14"/>
                <w:szCs w:val="14"/>
              </w:rPr>
              <w:t>0,93</w:t>
            </w:r>
          </w:p>
        </w:tc>
        <w:tc>
          <w:tcPr>
            <w:tcW w:w="1259" w:type="dxa"/>
            <w:vMerge/>
            <w:vAlign w:val="center"/>
          </w:tcPr>
          <w:p w:rsidR="00B104ED" w:rsidRPr="00743F3B" w:rsidRDefault="00B104ED" w:rsidP="00A17B2A">
            <w:pPr>
              <w:pStyle w:val="ConsPlusNormal"/>
              <w:widowControl/>
              <w:ind w:firstLine="0"/>
              <w:jc w:val="center"/>
              <w:rPr>
                <w:rFonts w:ascii="Times New Roman" w:hAnsi="Times New Roman" w:cs="Times New Roman"/>
                <w:bCs/>
                <w:sz w:val="14"/>
                <w:szCs w:val="14"/>
              </w:rPr>
            </w:pPr>
          </w:p>
        </w:tc>
        <w:tc>
          <w:tcPr>
            <w:tcW w:w="1582"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c>
          <w:tcPr>
            <w:tcW w:w="1119" w:type="dxa"/>
            <w:vMerge/>
            <w:vAlign w:val="center"/>
          </w:tcPr>
          <w:p w:rsidR="00B104ED" w:rsidRPr="00743F3B" w:rsidRDefault="00B104ED" w:rsidP="00A17B2A">
            <w:pPr>
              <w:spacing w:after="0" w:line="240" w:lineRule="auto"/>
              <w:jc w:val="center"/>
              <w:rPr>
                <w:rFonts w:ascii="Times New Roman" w:hAnsi="Times New Roman" w:cs="Times New Roman"/>
                <w:sz w:val="14"/>
                <w:szCs w:val="14"/>
              </w:rPr>
            </w:pPr>
          </w:p>
        </w:tc>
        <w:tc>
          <w:tcPr>
            <w:tcW w:w="494" w:type="dxa"/>
            <w:vMerge/>
            <w:vAlign w:val="center"/>
          </w:tcPr>
          <w:p w:rsidR="00B104ED" w:rsidRPr="00743F3B" w:rsidRDefault="00B104ED" w:rsidP="00A17B2A">
            <w:pPr>
              <w:pStyle w:val="ConsPlusNormal"/>
              <w:widowControl/>
              <w:ind w:firstLine="0"/>
              <w:jc w:val="center"/>
              <w:rPr>
                <w:rFonts w:ascii="Times New Roman" w:hAnsi="Times New Roman" w:cs="Times New Roman"/>
                <w:sz w:val="14"/>
                <w:szCs w:val="14"/>
              </w:rPr>
            </w:pPr>
          </w:p>
        </w:tc>
      </w:tr>
      <w:tr w:rsidR="0094650A" w:rsidRPr="00743F3B" w:rsidTr="000A1C01">
        <w:trPr>
          <w:cantSplit/>
          <w:trHeight w:val="280"/>
        </w:trPr>
        <w:tc>
          <w:tcPr>
            <w:tcW w:w="349" w:type="dxa"/>
            <w:vMerge/>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p>
        </w:tc>
        <w:tc>
          <w:tcPr>
            <w:tcW w:w="839" w:type="dxa"/>
            <w:vMerge/>
            <w:vAlign w:val="center"/>
          </w:tcPr>
          <w:p w:rsidR="0094650A" w:rsidRPr="00743F3B" w:rsidRDefault="0094650A" w:rsidP="00A17B2A">
            <w:pPr>
              <w:spacing w:after="0" w:line="240" w:lineRule="auto"/>
              <w:jc w:val="center"/>
              <w:rPr>
                <w:rFonts w:ascii="Times New Roman" w:hAnsi="Times New Roman" w:cs="Times New Roman"/>
                <w:sz w:val="14"/>
                <w:szCs w:val="14"/>
              </w:rPr>
            </w:pPr>
          </w:p>
        </w:tc>
        <w:tc>
          <w:tcPr>
            <w:tcW w:w="867" w:type="dxa"/>
            <w:vMerge/>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p>
        </w:tc>
        <w:tc>
          <w:tcPr>
            <w:tcW w:w="1558" w:type="dxa"/>
            <w:vMerge/>
            <w:vAlign w:val="center"/>
          </w:tcPr>
          <w:p w:rsidR="0094650A" w:rsidRPr="00743F3B" w:rsidRDefault="0094650A" w:rsidP="00A17B2A">
            <w:pPr>
              <w:spacing w:after="0" w:line="240" w:lineRule="auto"/>
              <w:jc w:val="center"/>
              <w:rPr>
                <w:rFonts w:ascii="Times New Roman" w:hAnsi="Times New Roman" w:cs="Times New Roman"/>
                <w:sz w:val="14"/>
                <w:szCs w:val="14"/>
              </w:rPr>
            </w:pPr>
          </w:p>
        </w:tc>
        <w:tc>
          <w:tcPr>
            <w:tcW w:w="1387" w:type="dxa"/>
            <w:vAlign w:val="center"/>
          </w:tcPr>
          <w:p w:rsidR="0094650A" w:rsidRPr="00743F3B" w:rsidRDefault="0094650A" w:rsidP="00A17B2A">
            <w:pPr>
              <w:jc w:val="center"/>
              <w:rPr>
                <w:rFonts w:ascii="Times New Roman" w:hAnsi="Times New Roman" w:cs="Times New Roman"/>
                <w:sz w:val="14"/>
                <w:szCs w:val="14"/>
              </w:rPr>
            </w:pPr>
            <w:r w:rsidRPr="00743F3B">
              <w:rPr>
                <w:rFonts w:ascii="Times New Roman" w:hAnsi="Times New Roman" w:cs="Times New Roman"/>
                <w:sz w:val="14"/>
                <w:szCs w:val="14"/>
              </w:rPr>
              <w:t>Арматура 6 АIII</w:t>
            </w:r>
          </w:p>
        </w:tc>
        <w:tc>
          <w:tcPr>
            <w:tcW w:w="839" w:type="dxa"/>
            <w:vAlign w:val="center"/>
          </w:tcPr>
          <w:p w:rsidR="0094650A" w:rsidRPr="00743F3B" w:rsidRDefault="0094650A" w:rsidP="00A17B2A">
            <w:pPr>
              <w:jc w:val="center"/>
              <w:rPr>
                <w:rFonts w:ascii="Times New Roman" w:hAnsi="Times New Roman" w:cs="Times New Roman"/>
                <w:sz w:val="14"/>
                <w:szCs w:val="14"/>
              </w:rPr>
            </w:pPr>
            <w:r w:rsidRPr="00743F3B">
              <w:rPr>
                <w:rFonts w:ascii="Times New Roman" w:hAnsi="Times New Roman" w:cs="Times New Roman"/>
                <w:sz w:val="14"/>
                <w:szCs w:val="14"/>
              </w:rPr>
              <w:t>38,00</w:t>
            </w:r>
          </w:p>
        </w:tc>
        <w:tc>
          <w:tcPr>
            <w:tcW w:w="1318" w:type="dxa"/>
            <w:vAlign w:val="center"/>
          </w:tcPr>
          <w:p w:rsidR="0094650A" w:rsidRPr="00743F3B" w:rsidRDefault="0094650A"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737" w:type="dxa"/>
            <w:vAlign w:val="center"/>
          </w:tcPr>
          <w:p w:rsidR="0094650A" w:rsidRPr="00743F3B" w:rsidRDefault="0094650A" w:rsidP="00A17B2A">
            <w:pPr>
              <w:jc w:val="center"/>
              <w:rPr>
                <w:rFonts w:ascii="Times New Roman" w:hAnsi="Times New Roman" w:cs="Times New Roman"/>
                <w:sz w:val="14"/>
                <w:szCs w:val="14"/>
              </w:rPr>
            </w:pPr>
            <w:r w:rsidRPr="00743F3B">
              <w:rPr>
                <w:rFonts w:ascii="Times New Roman" w:hAnsi="Times New Roman" w:cs="Times New Roman"/>
                <w:sz w:val="14"/>
                <w:szCs w:val="14"/>
              </w:rPr>
              <w:t>1,0</w:t>
            </w:r>
          </w:p>
        </w:tc>
        <w:tc>
          <w:tcPr>
            <w:tcW w:w="1259" w:type="dxa"/>
            <w:vMerge/>
            <w:vAlign w:val="center"/>
          </w:tcPr>
          <w:p w:rsidR="0094650A" w:rsidRPr="00743F3B" w:rsidRDefault="0094650A" w:rsidP="00A17B2A">
            <w:pPr>
              <w:pStyle w:val="ConsPlusNormal"/>
              <w:widowControl/>
              <w:ind w:firstLine="0"/>
              <w:jc w:val="center"/>
              <w:rPr>
                <w:rFonts w:ascii="Times New Roman" w:hAnsi="Times New Roman" w:cs="Times New Roman"/>
                <w:bCs/>
                <w:sz w:val="14"/>
                <w:szCs w:val="14"/>
              </w:rPr>
            </w:pPr>
          </w:p>
        </w:tc>
        <w:tc>
          <w:tcPr>
            <w:tcW w:w="1582" w:type="dxa"/>
            <w:vMerge/>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p>
        </w:tc>
        <w:tc>
          <w:tcPr>
            <w:tcW w:w="1119" w:type="dxa"/>
            <w:vMerge/>
            <w:vAlign w:val="center"/>
          </w:tcPr>
          <w:p w:rsidR="0094650A" w:rsidRPr="00743F3B" w:rsidRDefault="0094650A" w:rsidP="00A17B2A">
            <w:pPr>
              <w:spacing w:after="0" w:line="240" w:lineRule="auto"/>
              <w:jc w:val="center"/>
              <w:rPr>
                <w:rFonts w:ascii="Times New Roman" w:hAnsi="Times New Roman" w:cs="Times New Roman"/>
                <w:sz w:val="14"/>
                <w:szCs w:val="14"/>
              </w:rPr>
            </w:pPr>
          </w:p>
        </w:tc>
        <w:tc>
          <w:tcPr>
            <w:tcW w:w="494" w:type="dxa"/>
            <w:vMerge/>
            <w:vAlign w:val="center"/>
          </w:tcPr>
          <w:p w:rsidR="0094650A" w:rsidRPr="00743F3B" w:rsidRDefault="0094650A" w:rsidP="00A17B2A">
            <w:pPr>
              <w:pStyle w:val="ConsPlusNormal"/>
              <w:widowControl/>
              <w:ind w:firstLine="0"/>
              <w:jc w:val="center"/>
              <w:rPr>
                <w:rFonts w:ascii="Times New Roman" w:hAnsi="Times New Roman" w:cs="Times New Roman"/>
                <w:sz w:val="14"/>
                <w:szCs w:val="14"/>
              </w:rPr>
            </w:pPr>
          </w:p>
        </w:tc>
      </w:tr>
      <w:tr w:rsidR="00743F3B" w:rsidRPr="00743F3B" w:rsidTr="000A1C01">
        <w:trPr>
          <w:cantSplit/>
          <w:trHeight w:val="280"/>
        </w:trPr>
        <w:tc>
          <w:tcPr>
            <w:tcW w:w="349" w:type="dxa"/>
            <w:vAlign w:val="center"/>
          </w:tcPr>
          <w:p w:rsidR="00743F3B"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41</w:t>
            </w:r>
          </w:p>
        </w:tc>
        <w:tc>
          <w:tcPr>
            <w:tcW w:w="839" w:type="dxa"/>
            <w:vAlign w:val="center"/>
          </w:tcPr>
          <w:p w:rsidR="00743F3B" w:rsidRPr="00743F3B" w:rsidRDefault="00743F3B"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3 квартал</w:t>
            </w:r>
          </w:p>
        </w:tc>
        <w:tc>
          <w:tcPr>
            <w:tcW w:w="867"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Электромагнитный клапан двигателя</w:t>
            </w:r>
          </w:p>
        </w:tc>
        <w:tc>
          <w:tcPr>
            <w:tcW w:w="1387" w:type="dxa"/>
            <w:vAlign w:val="center"/>
          </w:tcPr>
          <w:p w:rsidR="00743F3B" w:rsidRPr="00990384" w:rsidRDefault="00743F3B" w:rsidP="00A17B2A">
            <w:pPr>
              <w:pStyle w:val="af0"/>
              <w:jc w:val="center"/>
              <w:rPr>
                <w:rFonts w:ascii="Times New Roman" w:hAnsi="Times New Roman" w:cs="Times New Roman"/>
                <w:sz w:val="14"/>
                <w:szCs w:val="14"/>
              </w:rPr>
            </w:pPr>
            <w:r w:rsidRPr="00990384">
              <w:rPr>
                <w:rFonts w:ascii="Times New Roman" w:hAnsi="Times New Roman" w:cs="Times New Roman"/>
                <w:sz w:val="14"/>
                <w:szCs w:val="14"/>
              </w:rPr>
              <w:t>0</w:t>
            </w:r>
          </w:p>
        </w:tc>
        <w:tc>
          <w:tcPr>
            <w:tcW w:w="839" w:type="dxa"/>
            <w:vAlign w:val="center"/>
          </w:tcPr>
          <w:p w:rsidR="00743F3B" w:rsidRPr="00990384" w:rsidRDefault="00743F3B" w:rsidP="00A17B2A">
            <w:pPr>
              <w:pStyle w:val="af0"/>
              <w:jc w:val="center"/>
              <w:rPr>
                <w:rFonts w:ascii="Times New Roman" w:hAnsi="Times New Roman" w:cs="Times New Roman"/>
                <w:color w:val="FF0000"/>
                <w:sz w:val="14"/>
                <w:szCs w:val="14"/>
              </w:rPr>
            </w:pPr>
            <w:r w:rsidRPr="00990384">
              <w:rPr>
                <w:rFonts w:ascii="Times New Roman" w:hAnsi="Times New Roman" w:cs="Times New Roman"/>
                <w:sz w:val="14"/>
                <w:szCs w:val="14"/>
              </w:rPr>
              <w:t>9,00</w:t>
            </w:r>
          </w:p>
        </w:tc>
        <w:tc>
          <w:tcPr>
            <w:tcW w:w="1318" w:type="dxa"/>
            <w:vAlign w:val="center"/>
          </w:tcPr>
          <w:p w:rsidR="00743F3B" w:rsidRPr="00990384" w:rsidRDefault="00743F3B" w:rsidP="00A17B2A">
            <w:pPr>
              <w:pStyle w:val="af0"/>
              <w:jc w:val="center"/>
              <w:rPr>
                <w:rFonts w:ascii="Times New Roman" w:hAnsi="Times New Roman" w:cs="Times New Roman"/>
                <w:sz w:val="14"/>
                <w:szCs w:val="14"/>
              </w:rPr>
            </w:pPr>
            <w:r w:rsidRPr="00990384">
              <w:rPr>
                <w:rFonts w:ascii="Times New Roman" w:hAnsi="Times New Roman" w:cs="Times New Roman"/>
                <w:sz w:val="14"/>
                <w:szCs w:val="14"/>
              </w:rPr>
              <w:t>1</w:t>
            </w:r>
          </w:p>
        </w:tc>
        <w:tc>
          <w:tcPr>
            <w:tcW w:w="737" w:type="dxa"/>
            <w:vAlign w:val="center"/>
          </w:tcPr>
          <w:p w:rsidR="00743F3B" w:rsidRPr="00990384" w:rsidRDefault="00743F3B" w:rsidP="00A17B2A">
            <w:pPr>
              <w:pStyle w:val="ab"/>
              <w:jc w:val="center"/>
              <w:rPr>
                <w:sz w:val="14"/>
                <w:szCs w:val="14"/>
              </w:rPr>
            </w:pPr>
            <w:r w:rsidRPr="00990384">
              <w:rPr>
                <w:sz w:val="14"/>
                <w:szCs w:val="14"/>
              </w:rPr>
              <w:t>0</w:t>
            </w:r>
          </w:p>
        </w:tc>
        <w:tc>
          <w:tcPr>
            <w:tcW w:w="1259" w:type="dxa"/>
            <w:vAlign w:val="center"/>
          </w:tcPr>
          <w:p w:rsidR="00743F3B" w:rsidRPr="00743F3B" w:rsidRDefault="00743F3B"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9,00</w:t>
            </w:r>
          </w:p>
        </w:tc>
        <w:tc>
          <w:tcPr>
            <w:tcW w:w="1582" w:type="dxa"/>
            <w:vAlign w:val="center"/>
          </w:tcPr>
          <w:p w:rsidR="00743F3B" w:rsidRPr="00743F3B" w:rsidRDefault="00743F3B"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w:t>
            </w:r>
            <w:proofErr w:type="spellStart"/>
            <w:r w:rsidRPr="00743F3B">
              <w:rPr>
                <w:rFonts w:ascii="Times New Roman" w:hAnsi="Times New Roman" w:cs="Times New Roman"/>
                <w:bCs/>
                <w:spacing w:val="-1"/>
                <w:sz w:val="14"/>
                <w:szCs w:val="14"/>
              </w:rPr>
              <w:t>Шиптрейд</w:t>
            </w:r>
            <w:proofErr w:type="spellEnd"/>
            <w:r w:rsidRPr="00743F3B">
              <w:rPr>
                <w:rFonts w:ascii="Times New Roman" w:hAnsi="Times New Roman" w:cs="Times New Roman"/>
                <w:bCs/>
                <w:spacing w:val="-1"/>
                <w:sz w:val="14"/>
                <w:szCs w:val="14"/>
              </w:rPr>
              <w:t>»</w:t>
            </w:r>
          </w:p>
        </w:tc>
        <w:tc>
          <w:tcPr>
            <w:tcW w:w="1119"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№242/07-и от 19.07.2017</w:t>
            </w:r>
          </w:p>
        </w:tc>
        <w:tc>
          <w:tcPr>
            <w:tcW w:w="494" w:type="dxa"/>
            <w:vAlign w:val="center"/>
          </w:tcPr>
          <w:p w:rsidR="00743F3B" w:rsidRPr="00743F3B" w:rsidRDefault="00743F3B"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743F3B" w:rsidRPr="00743F3B" w:rsidTr="000A1C01">
        <w:trPr>
          <w:cantSplit/>
          <w:trHeight w:val="280"/>
        </w:trPr>
        <w:tc>
          <w:tcPr>
            <w:tcW w:w="349" w:type="dxa"/>
            <w:vAlign w:val="center"/>
          </w:tcPr>
          <w:p w:rsidR="00743F3B"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42</w:t>
            </w:r>
          </w:p>
        </w:tc>
        <w:tc>
          <w:tcPr>
            <w:tcW w:w="839" w:type="dxa"/>
            <w:vAlign w:val="center"/>
          </w:tcPr>
          <w:p w:rsidR="00743F3B" w:rsidRPr="00743F3B" w:rsidRDefault="00743F3B"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4 квартал</w:t>
            </w:r>
          </w:p>
        </w:tc>
        <w:tc>
          <w:tcPr>
            <w:tcW w:w="867"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387" w:type="dxa"/>
            <w:vAlign w:val="center"/>
          </w:tcPr>
          <w:p w:rsidR="00743F3B" w:rsidRPr="00743F3B" w:rsidRDefault="00743F3B" w:rsidP="00A17B2A">
            <w:pPr>
              <w:jc w:val="center"/>
              <w:rPr>
                <w:rFonts w:ascii="Times New Roman" w:hAnsi="Times New Roman" w:cs="Times New Roman"/>
                <w:sz w:val="14"/>
                <w:szCs w:val="14"/>
              </w:rPr>
            </w:pPr>
            <w:r w:rsidRPr="00743F3B">
              <w:rPr>
                <w:rFonts w:ascii="Times New Roman" w:hAnsi="Times New Roman" w:cs="Times New Roman"/>
                <w:sz w:val="14"/>
                <w:szCs w:val="14"/>
              </w:rPr>
              <w:t xml:space="preserve">Лист г/к 6,0 мм </w:t>
            </w:r>
            <w:proofErr w:type="spellStart"/>
            <w:r w:rsidRPr="00743F3B">
              <w:rPr>
                <w:rFonts w:ascii="Times New Roman" w:hAnsi="Times New Roman" w:cs="Times New Roman"/>
                <w:sz w:val="14"/>
                <w:szCs w:val="14"/>
              </w:rPr>
              <w:t>ст</w:t>
            </w:r>
            <w:proofErr w:type="spellEnd"/>
            <w:r w:rsidRPr="00743F3B">
              <w:rPr>
                <w:rFonts w:ascii="Times New Roman" w:hAnsi="Times New Roman" w:cs="Times New Roman"/>
                <w:sz w:val="14"/>
                <w:szCs w:val="14"/>
              </w:rPr>
              <w:t xml:space="preserve"> 3пс</w:t>
            </w:r>
          </w:p>
        </w:tc>
        <w:tc>
          <w:tcPr>
            <w:tcW w:w="839"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53,00</w:t>
            </w:r>
          </w:p>
        </w:tc>
        <w:tc>
          <w:tcPr>
            <w:tcW w:w="1318" w:type="dxa"/>
            <w:vAlign w:val="center"/>
          </w:tcPr>
          <w:p w:rsidR="00743F3B" w:rsidRPr="00743F3B" w:rsidRDefault="00743F3B"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737" w:type="dxa"/>
            <w:vAlign w:val="center"/>
          </w:tcPr>
          <w:p w:rsidR="00743F3B" w:rsidRPr="00743F3B" w:rsidRDefault="00743F3B" w:rsidP="00A17B2A">
            <w:pPr>
              <w:pStyle w:val="ab"/>
              <w:jc w:val="center"/>
              <w:rPr>
                <w:sz w:val="14"/>
                <w:szCs w:val="14"/>
              </w:rPr>
            </w:pPr>
            <w:r w:rsidRPr="00743F3B">
              <w:rPr>
                <w:sz w:val="14"/>
                <w:szCs w:val="14"/>
              </w:rPr>
              <w:t>0,216</w:t>
            </w:r>
          </w:p>
        </w:tc>
        <w:tc>
          <w:tcPr>
            <w:tcW w:w="1259" w:type="dxa"/>
            <w:vAlign w:val="center"/>
          </w:tcPr>
          <w:p w:rsidR="00743F3B" w:rsidRPr="00743F3B" w:rsidRDefault="00743F3B"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11,448</w:t>
            </w:r>
          </w:p>
        </w:tc>
        <w:tc>
          <w:tcPr>
            <w:tcW w:w="1582" w:type="dxa"/>
            <w:vAlign w:val="center"/>
          </w:tcPr>
          <w:p w:rsidR="00743F3B" w:rsidRPr="00743F3B" w:rsidRDefault="00743F3B"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«Металл»</w:t>
            </w:r>
          </w:p>
        </w:tc>
        <w:tc>
          <w:tcPr>
            <w:tcW w:w="1119"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№86 от 13.07.2017</w:t>
            </w:r>
          </w:p>
        </w:tc>
        <w:tc>
          <w:tcPr>
            <w:tcW w:w="494" w:type="dxa"/>
            <w:vAlign w:val="center"/>
          </w:tcPr>
          <w:p w:rsidR="00743F3B" w:rsidRPr="00743F3B" w:rsidRDefault="00743F3B"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743F3B" w:rsidRPr="00743F3B" w:rsidTr="000A1C01">
        <w:trPr>
          <w:cantSplit/>
          <w:trHeight w:val="972"/>
        </w:trPr>
        <w:tc>
          <w:tcPr>
            <w:tcW w:w="349" w:type="dxa"/>
            <w:vAlign w:val="center"/>
          </w:tcPr>
          <w:p w:rsidR="00743F3B"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43</w:t>
            </w:r>
          </w:p>
        </w:tc>
        <w:tc>
          <w:tcPr>
            <w:tcW w:w="839" w:type="dxa"/>
            <w:vAlign w:val="center"/>
          </w:tcPr>
          <w:p w:rsidR="00743F3B" w:rsidRPr="00743F3B" w:rsidRDefault="00743F3B"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4 квартал</w:t>
            </w:r>
          </w:p>
        </w:tc>
        <w:tc>
          <w:tcPr>
            <w:tcW w:w="867"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930"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552"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387" w:type="dxa"/>
            <w:vAlign w:val="center"/>
          </w:tcPr>
          <w:p w:rsidR="00743F3B" w:rsidRPr="00743F3B" w:rsidRDefault="00743F3B" w:rsidP="00A17B2A">
            <w:pPr>
              <w:jc w:val="center"/>
              <w:rPr>
                <w:rFonts w:ascii="Times New Roman" w:hAnsi="Times New Roman" w:cs="Times New Roman"/>
                <w:sz w:val="14"/>
                <w:szCs w:val="14"/>
              </w:rPr>
            </w:pPr>
            <w:r w:rsidRPr="00743F3B">
              <w:rPr>
                <w:rFonts w:ascii="Times New Roman" w:hAnsi="Times New Roman" w:cs="Times New Roman"/>
                <w:sz w:val="14"/>
                <w:szCs w:val="14"/>
              </w:rPr>
              <w:t>Труба ф133х8мм ст.20 г/к, 2м</w:t>
            </w:r>
          </w:p>
        </w:tc>
        <w:tc>
          <w:tcPr>
            <w:tcW w:w="839"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15,70</w:t>
            </w:r>
          </w:p>
        </w:tc>
        <w:tc>
          <w:tcPr>
            <w:tcW w:w="1318" w:type="dxa"/>
            <w:vAlign w:val="center"/>
          </w:tcPr>
          <w:p w:rsidR="00743F3B" w:rsidRPr="00743F3B" w:rsidRDefault="00743F3B" w:rsidP="00A17B2A">
            <w:pPr>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737" w:type="dxa"/>
            <w:vAlign w:val="center"/>
          </w:tcPr>
          <w:p w:rsidR="00743F3B" w:rsidRPr="00743F3B" w:rsidRDefault="00743F3B" w:rsidP="00A17B2A">
            <w:pPr>
              <w:pStyle w:val="ab"/>
              <w:jc w:val="center"/>
              <w:rPr>
                <w:sz w:val="14"/>
                <w:szCs w:val="14"/>
              </w:rPr>
            </w:pPr>
            <w:r w:rsidRPr="00743F3B">
              <w:rPr>
                <w:sz w:val="14"/>
                <w:szCs w:val="14"/>
              </w:rPr>
              <w:t>1</w:t>
            </w:r>
          </w:p>
        </w:tc>
        <w:tc>
          <w:tcPr>
            <w:tcW w:w="1259" w:type="dxa"/>
            <w:vAlign w:val="center"/>
          </w:tcPr>
          <w:p w:rsidR="00743F3B" w:rsidRPr="00743F3B" w:rsidRDefault="00743F3B"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15,70</w:t>
            </w:r>
          </w:p>
        </w:tc>
        <w:tc>
          <w:tcPr>
            <w:tcW w:w="1582" w:type="dxa"/>
            <w:vAlign w:val="center"/>
          </w:tcPr>
          <w:p w:rsidR="00743F3B" w:rsidRPr="00743F3B" w:rsidRDefault="00743F3B"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w:t>
            </w:r>
            <w:proofErr w:type="spellStart"/>
            <w:r w:rsidRPr="00743F3B">
              <w:rPr>
                <w:rFonts w:ascii="Times New Roman" w:hAnsi="Times New Roman" w:cs="Times New Roman"/>
                <w:bCs/>
                <w:spacing w:val="-1"/>
                <w:sz w:val="14"/>
                <w:szCs w:val="14"/>
              </w:rPr>
              <w:t>Меттранс</w:t>
            </w:r>
            <w:proofErr w:type="spellEnd"/>
            <w:r w:rsidRPr="00743F3B">
              <w:rPr>
                <w:rFonts w:ascii="Times New Roman" w:hAnsi="Times New Roman" w:cs="Times New Roman"/>
                <w:bCs/>
                <w:spacing w:val="-1"/>
                <w:sz w:val="14"/>
                <w:szCs w:val="14"/>
              </w:rPr>
              <w:t xml:space="preserve"> Терминал»</w:t>
            </w:r>
          </w:p>
        </w:tc>
        <w:tc>
          <w:tcPr>
            <w:tcW w:w="1119" w:type="dxa"/>
            <w:vAlign w:val="center"/>
          </w:tcPr>
          <w:p w:rsidR="00743F3B" w:rsidRPr="00743F3B" w:rsidRDefault="00743F3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№238/17 от 27.11.2017</w:t>
            </w:r>
          </w:p>
        </w:tc>
        <w:tc>
          <w:tcPr>
            <w:tcW w:w="494" w:type="dxa"/>
            <w:vAlign w:val="center"/>
          </w:tcPr>
          <w:p w:rsidR="00743F3B" w:rsidRPr="00743F3B" w:rsidRDefault="00743F3B"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5632EB" w:rsidRPr="00743F3B" w:rsidTr="000A1C01">
        <w:trPr>
          <w:cantSplit/>
          <w:trHeight w:val="280"/>
        </w:trPr>
        <w:tc>
          <w:tcPr>
            <w:tcW w:w="349" w:type="dxa"/>
            <w:vMerge w:val="restart"/>
            <w:vAlign w:val="center"/>
          </w:tcPr>
          <w:p w:rsidR="005632EB"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44</w:t>
            </w:r>
          </w:p>
          <w:p w:rsidR="005632EB" w:rsidRPr="00743F3B" w:rsidRDefault="005632EB" w:rsidP="00A17B2A">
            <w:pPr>
              <w:pStyle w:val="ConsPlusNormal"/>
              <w:widowControl/>
              <w:ind w:firstLine="0"/>
              <w:jc w:val="center"/>
              <w:rPr>
                <w:rFonts w:ascii="Times New Roman" w:hAnsi="Times New Roman" w:cs="Times New Roman"/>
                <w:sz w:val="14"/>
                <w:szCs w:val="14"/>
              </w:rPr>
            </w:pPr>
          </w:p>
          <w:p w:rsidR="005632EB" w:rsidRPr="00743F3B" w:rsidRDefault="005632EB" w:rsidP="00A17B2A">
            <w:pPr>
              <w:pStyle w:val="ConsPlusNormal"/>
              <w:widowControl/>
              <w:ind w:firstLine="0"/>
              <w:jc w:val="center"/>
              <w:rPr>
                <w:rFonts w:ascii="Times New Roman" w:hAnsi="Times New Roman" w:cs="Times New Roman"/>
                <w:sz w:val="14"/>
                <w:szCs w:val="14"/>
              </w:rPr>
            </w:pPr>
          </w:p>
          <w:p w:rsidR="005632EB" w:rsidRPr="00743F3B" w:rsidRDefault="005632EB" w:rsidP="00A17B2A">
            <w:pPr>
              <w:pStyle w:val="ConsPlusNormal"/>
              <w:widowControl/>
              <w:ind w:firstLine="0"/>
              <w:jc w:val="center"/>
              <w:rPr>
                <w:rFonts w:ascii="Times New Roman" w:hAnsi="Times New Roman" w:cs="Times New Roman"/>
                <w:sz w:val="14"/>
                <w:szCs w:val="14"/>
              </w:rPr>
            </w:pPr>
          </w:p>
        </w:tc>
        <w:tc>
          <w:tcPr>
            <w:tcW w:w="839" w:type="dxa"/>
            <w:vMerge w:val="restart"/>
            <w:vAlign w:val="center"/>
          </w:tcPr>
          <w:p w:rsidR="005632EB" w:rsidRPr="00743F3B" w:rsidRDefault="005632EB"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4 квартал</w:t>
            </w:r>
          </w:p>
        </w:tc>
        <w:tc>
          <w:tcPr>
            <w:tcW w:w="867" w:type="dxa"/>
            <w:vMerge w:val="restart"/>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010" w:type="dxa"/>
            <w:vMerge w:val="restart"/>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851" w:type="dxa"/>
            <w:vMerge w:val="restart"/>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w:t>
            </w:r>
          </w:p>
        </w:tc>
        <w:tc>
          <w:tcPr>
            <w:tcW w:w="930" w:type="dxa"/>
            <w:vMerge w:val="restart"/>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552" w:type="dxa"/>
            <w:vMerge w:val="restart"/>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558" w:type="dxa"/>
            <w:vMerge w:val="restart"/>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c>
          <w:tcPr>
            <w:tcW w:w="1387" w:type="dxa"/>
            <w:vAlign w:val="center"/>
          </w:tcPr>
          <w:p w:rsidR="005632EB" w:rsidRPr="005632EB" w:rsidRDefault="005632EB" w:rsidP="00A17B2A">
            <w:pPr>
              <w:jc w:val="center"/>
              <w:rPr>
                <w:rFonts w:ascii="Times New Roman" w:hAnsi="Times New Roman" w:cs="Times New Roman"/>
                <w:sz w:val="14"/>
                <w:szCs w:val="14"/>
              </w:rPr>
            </w:pPr>
            <w:r w:rsidRPr="005632EB">
              <w:rPr>
                <w:rFonts w:ascii="Times New Roman" w:hAnsi="Times New Roman" w:cs="Times New Roman"/>
                <w:sz w:val="14"/>
                <w:szCs w:val="14"/>
              </w:rPr>
              <w:t>Лист г/к 10,0 мм 1500х6000</w:t>
            </w:r>
          </w:p>
        </w:tc>
        <w:tc>
          <w:tcPr>
            <w:tcW w:w="839" w:type="dxa"/>
            <w:vAlign w:val="center"/>
          </w:tcPr>
          <w:p w:rsidR="005632EB" w:rsidRPr="005632EB" w:rsidRDefault="005632EB" w:rsidP="00A17B2A">
            <w:pPr>
              <w:jc w:val="center"/>
              <w:rPr>
                <w:rFonts w:ascii="Times New Roman" w:hAnsi="Times New Roman" w:cs="Times New Roman"/>
                <w:sz w:val="14"/>
                <w:szCs w:val="14"/>
              </w:rPr>
            </w:pPr>
            <w:r w:rsidRPr="005632EB">
              <w:rPr>
                <w:rFonts w:ascii="Times New Roman" w:hAnsi="Times New Roman" w:cs="Times New Roman"/>
                <w:sz w:val="14"/>
                <w:szCs w:val="14"/>
              </w:rPr>
              <w:t>48,35</w:t>
            </w:r>
          </w:p>
        </w:tc>
        <w:tc>
          <w:tcPr>
            <w:tcW w:w="1318" w:type="dxa"/>
            <w:vAlign w:val="center"/>
          </w:tcPr>
          <w:p w:rsidR="005632EB" w:rsidRPr="005632EB" w:rsidRDefault="005632EB" w:rsidP="00A17B2A">
            <w:pPr>
              <w:jc w:val="center"/>
              <w:rPr>
                <w:rFonts w:ascii="Times New Roman" w:hAnsi="Times New Roman" w:cs="Times New Roman"/>
                <w:sz w:val="14"/>
                <w:szCs w:val="14"/>
              </w:rPr>
            </w:pPr>
            <w:r w:rsidRPr="005632EB">
              <w:rPr>
                <w:rFonts w:ascii="Times New Roman" w:hAnsi="Times New Roman" w:cs="Times New Roman"/>
                <w:sz w:val="14"/>
                <w:szCs w:val="14"/>
              </w:rPr>
              <w:t>0</w:t>
            </w:r>
          </w:p>
        </w:tc>
        <w:tc>
          <w:tcPr>
            <w:tcW w:w="737" w:type="dxa"/>
            <w:vAlign w:val="center"/>
          </w:tcPr>
          <w:p w:rsidR="005632EB" w:rsidRPr="005632EB" w:rsidRDefault="005632EB" w:rsidP="00A17B2A">
            <w:pPr>
              <w:jc w:val="center"/>
              <w:rPr>
                <w:rFonts w:ascii="Times New Roman" w:hAnsi="Times New Roman" w:cs="Times New Roman"/>
                <w:sz w:val="14"/>
                <w:szCs w:val="14"/>
              </w:rPr>
            </w:pPr>
            <w:r w:rsidRPr="005632EB">
              <w:rPr>
                <w:rFonts w:ascii="Times New Roman" w:hAnsi="Times New Roman" w:cs="Times New Roman"/>
                <w:sz w:val="14"/>
                <w:szCs w:val="14"/>
              </w:rPr>
              <w:t>7,1</w:t>
            </w:r>
          </w:p>
        </w:tc>
        <w:tc>
          <w:tcPr>
            <w:tcW w:w="1259" w:type="dxa"/>
            <w:vMerge w:val="restart"/>
            <w:vAlign w:val="center"/>
          </w:tcPr>
          <w:p w:rsidR="005632EB" w:rsidRPr="00743F3B" w:rsidRDefault="005632EB"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392,593</w:t>
            </w:r>
          </w:p>
        </w:tc>
        <w:tc>
          <w:tcPr>
            <w:tcW w:w="1582" w:type="dxa"/>
            <w:vMerge w:val="restart"/>
            <w:vAlign w:val="center"/>
          </w:tcPr>
          <w:p w:rsidR="005632EB" w:rsidRPr="00743F3B" w:rsidRDefault="005632EB" w:rsidP="00A17B2A">
            <w:pPr>
              <w:pStyle w:val="ConsPlusNormal"/>
              <w:ind w:firstLine="0"/>
              <w:jc w:val="center"/>
              <w:rPr>
                <w:rFonts w:ascii="Times New Roman" w:hAnsi="Times New Roman" w:cs="Times New Roman"/>
                <w:bCs/>
                <w:spacing w:val="-1"/>
                <w:sz w:val="14"/>
                <w:szCs w:val="14"/>
              </w:rPr>
            </w:pPr>
            <w:r w:rsidRPr="00743F3B">
              <w:rPr>
                <w:rFonts w:ascii="Times New Roman" w:hAnsi="Times New Roman" w:cs="Times New Roman"/>
                <w:bCs/>
                <w:spacing w:val="-1"/>
                <w:sz w:val="14"/>
                <w:szCs w:val="14"/>
              </w:rPr>
              <w:t>ООО «МЕТАПЛЕКС-КОМПЛЕКТ»</w:t>
            </w:r>
          </w:p>
        </w:tc>
        <w:tc>
          <w:tcPr>
            <w:tcW w:w="1119" w:type="dxa"/>
            <w:vMerge w:val="restart"/>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r w:rsidRPr="00743F3B">
              <w:rPr>
                <w:rFonts w:ascii="Times New Roman" w:hAnsi="Times New Roman" w:cs="Times New Roman"/>
                <w:sz w:val="14"/>
                <w:szCs w:val="14"/>
              </w:rPr>
              <w:t>№235/17 от 30.11.2017</w:t>
            </w:r>
          </w:p>
        </w:tc>
        <w:tc>
          <w:tcPr>
            <w:tcW w:w="494" w:type="dxa"/>
            <w:vMerge w:val="restart"/>
            <w:vAlign w:val="center"/>
          </w:tcPr>
          <w:p w:rsidR="005632EB" w:rsidRPr="00743F3B" w:rsidRDefault="005632EB" w:rsidP="00A17B2A">
            <w:pPr>
              <w:pStyle w:val="ConsPlusNormal"/>
              <w:ind w:firstLine="0"/>
              <w:jc w:val="center"/>
              <w:rPr>
                <w:rFonts w:ascii="Times New Roman" w:hAnsi="Times New Roman" w:cs="Times New Roman"/>
                <w:sz w:val="14"/>
                <w:szCs w:val="14"/>
              </w:rPr>
            </w:pPr>
            <w:r w:rsidRPr="00743F3B">
              <w:rPr>
                <w:rFonts w:ascii="Times New Roman" w:hAnsi="Times New Roman" w:cs="Times New Roman"/>
                <w:sz w:val="14"/>
                <w:szCs w:val="14"/>
              </w:rPr>
              <w:t>0</w:t>
            </w:r>
          </w:p>
        </w:tc>
      </w:tr>
      <w:tr w:rsidR="005632EB" w:rsidRPr="00743F3B" w:rsidTr="000A1C01">
        <w:trPr>
          <w:cantSplit/>
          <w:trHeight w:val="280"/>
        </w:trPr>
        <w:tc>
          <w:tcPr>
            <w:tcW w:w="349" w:type="dxa"/>
            <w:vMerge/>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p>
        </w:tc>
        <w:tc>
          <w:tcPr>
            <w:tcW w:w="839" w:type="dxa"/>
            <w:vMerge/>
            <w:vAlign w:val="center"/>
          </w:tcPr>
          <w:p w:rsidR="005632EB" w:rsidRPr="00743F3B" w:rsidRDefault="005632EB" w:rsidP="00A17B2A">
            <w:pPr>
              <w:spacing w:after="0" w:line="240" w:lineRule="auto"/>
              <w:jc w:val="center"/>
              <w:rPr>
                <w:rFonts w:ascii="Times New Roman" w:hAnsi="Times New Roman" w:cs="Times New Roman"/>
                <w:sz w:val="14"/>
                <w:szCs w:val="14"/>
              </w:rPr>
            </w:pPr>
          </w:p>
        </w:tc>
        <w:tc>
          <w:tcPr>
            <w:tcW w:w="867" w:type="dxa"/>
            <w:vMerge/>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p>
        </w:tc>
        <w:tc>
          <w:tcPr>
            <w:tcW w:w="1010" w:type="dxa"/>
            <w:vMerge/>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p>
        </w:tc>
        <w:tc>
          <w:tcPr>
            <w:tcW w:w="851" w:type="dxa"/>
            <w:vMerge/>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p>
        </w:tc>
        <w:tc>
          <w:tcPr>
            <w:tcW w:w="930" w:type="dxa"/>
            <w:vMerge/>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p>
        </w:tc>
        <w:tc>
          <w:tcPr>
            <w:tcW w:w="552" w:type="dxa"/>
            <w:vMerge/>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p>
        </w:tc>
        <w:tc>
          <w:tcPr>
            <w:tcW w:w="1558" w:type="dxa"/>
            <w:vMerge/>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p>
        </w:tc>
        <w:tc>
          <w:tcPr>
            <w:tcW w:w="1387" w:type="dxa"/>
            <w:vAlign w:val="center"/>
          </w:tcPr>
          <w:p w:rsidR="005632EB" w:rsidRPr="005632EB" w:rsidRDefault="005632EB" w:rsidP="00A17B2A">
            <w:pPr>
              <w:jc w:val="center"/>
              <w:rPr>
                <w:rFonts w:ascii="Times New Roman" w:hAnsi="Times New Roman" w:cs="Times New Roman"/>
                <w:sz w:val="14"/>
                <w:szCs w:val="14"/>
              </w:rPr>
            </w:pPr>
            <w:r w:rsidRPr="005632EB">
              <w:rPr>
                <w:rFonts w:ascii="Times New Roman" w:hAnsi="Times New Roman" w:cs="Times New Roman"/>
                <w:sz w:val="14"/>
                <w:szCs w:val="14"/>
              </w:rPr>
              <w:t xml:space="preserve">Угол </w:t>
            </w:r>
            <w:proofErr w:type="spellStart"/>
            <w:r w:rsidRPr="005632EB">
              <w:rPr>
                <w:rFonts w:ascii="Times New Roman" w:hAnsi="Times New Roman" w:cs="Times New Roman"/>
                <w:sz w:val="14"/>
                <w:szCs w:val="14"/>
              </w:rPr>
              <w:t>неравнополочный</w:t>
            </w:r>
            <w:proofErr w:type="spellEnd"/>
            <w:r w:rsidRPr="005632EB">
              <w:rPr>
                <w:rFonts w:ascii="Times New Roman" w:hAnsi="Times New Roman" w:cs="Times New Roman"/>
                <w:sz w:val="14"/>
                <w:szCs w:val="14"/>
              </w:rPr>
              <w:t xml:space="preserve"> 100х63х8,0</w:t>
            </w:r>
          </w:p>
        </w:tc>
        <w:tc>
          <w:tcPr>
            <w:tcW w:w="839" w:type="dxa"/>
            <w:vAlign w:val="center"/>
          </w:tcPr>
          <w:p w:rsidR="005632EB" w:rsidRPr="005632EB" w:rsidRDefault="005632EB" w:rsidP="00A17B2A">
            <w:pPr>
              <w:jc w:val="center"/>
              <w:rPr>
                <w:rFonts w:ascii="Times New Roman" w:hAnsi="Times New Roman" w:cs="Times New Roman"/>
                <w:sz w:val="14"/>
                <w:szCs w:val="14"/>
              </w:rPr>
            </w:pPr>
            <w:r w:rsidRPr="005632EB">
              <w:rPr>
                <w:rFonts w:ascii="Times New Roman" w:hAnsi="Times New Roman" w:cs="Times New Roman"/>
                <w:sz w:val="14"/>
                <w:szCs w:val="14"/>
              </w:rPr>
              <w:t>58,70</w:t>
            </w:r>
          </w:p>
        </w:tc>
        <w:tc>
          <w:tcPr>
            <w:tcW w:w="1318" w:type="dxa"/>
            <w:vAlign w:val="center"/>
          </w:tcPr>
          <w:p w:rsidR="005632EB" w:rsidRPr="005632EB" w:rsidRDefault="005632EB" w:rsidP="00A17B2A">
            <w:pPr>
              <w:jc w:val="center"/>
              <w:rPr>
                <w:rFonts w:ascii="Times New Roman" w:hAnsi="Times New Roman" w:cs="Times New Roman"/>
                <w:sz w:val="14"/>
                <w:szCs w:val="14"/>
              </w:rPr>
            </w:pPr>
            <w:r w:rsidRPr="005632EB">
              <w:rPr>
                <w:rFonts w:ascii="Times New Roman" w:hAnsi="Times New Roman" w:cs="Times New Roman"/>
                <w:sz w:val="14"/>
                <w:szCs w:val="14"/>
              </w:rPr>
              <w:t>0</w:t>
            </w:r>
          </w:p>
        </w:tc>
        <w:tc>
          <w:tcPr>
            <w:tcW w:w="737" w:type="dxa"/>
            <w:vAlign w:val="center"/>
          </w:tcPr>
          <w:p w:rsidR="005632EB" w:rsidRPr="005632EB" w:rsidRDefault="005632EB" w:rsidP="00A17B2A">
            <w:pPr>
              <w:jc w:val="center"/>
              <w:rPr>
                <w:rFonts w:ascii="Times New Roman" w:hAnsi="Times New Roman" w:cs="Times New Roman"/>
                <w:sz w:val="14"/>
                <w:szCs w:val="14"/>
              </w:rPr>
            </w:pPr>
            <w:r w:rsidRPr="005632EB">
              <w:rPr>
                <w:rFonts w:ascii="Times New Roman" w:hAnsi="Times New Roman" w:cs="Times New Roman"/>
                <w:sz w:val="14"/>
                <w:szCs w:val="14"/>
              </w:rPr>
              <w:t>0,84</w:t>
            </w:r>
          </w:p>
        </w:tc>
        <w:tc>
          <w:tcPr>
            <w:tcW w:w="1259" w:type="dxa"/>
            <w:vMerge/>
            <w:vAlign w:val="center"/>
          </w:tcPr>
          <w:p w:rsidR="005632EB" w:rsidRPr="00743F3B" w:rsidRDefault="005632EB" w:rsidP="00A17B2A">
            <w:pPr>
              <w:pStyle w:val="ConsPlusNormal"/>
              <w:ind w:firstLine="0"/>
              <w:jc w:val="center"/>
              <w:rPr>
                <w:rFonts w:ascii="Times New Roman" w:hAnsi="Times New Roman" w:cs="Times New Roman"/>
                <w:sz w:val="14"/>
                <w:szCs w:val="14"/>
              </w:rPr>
            </w:pPr>
          </w:p>
        </w:tc>
        <w:tc>
          <w:tcPr>
            <w:tcW w:w="1582" w:type="dxa"/>
            <w:vMerge/>
            <w:vAlign w:val="center"/>
          </w:tcPr>
          <w:p w:rsidR="005632EB" w:rsidRPr="00743F3B" w:rsidRDefault="005632EB" w:rsidP="00A17B2A">
            <w:pPr>
              <w:pStyle w:val="ConsPlusNormal"/>
              <w:ind w:firstLine="0"/>
              <w:jc w:val="center"/>
              <w:rPr>
                <w:rFonts w:ascii="Times New Roman" w:hAnsi="Times New Roman" w:cs="Times New Roman"/>
                <w:bCs/>
                <w:spacing w:val="-1"/>
                <w:sz w:val="14"/>
                <w:szCs w:val="14"/>
              </w:rPr>
            </w:pPr>
          </w:p>
        </w:tc>
        <w:tc>
          <w:tcPr>
            <w:tcW w:w="1119" w:type="dxa"/>
            <w:vMerge/>
            <w:vAlign w:val="center"/>
          </w:tcPr>
          <w:p w:rsidR="005632EB" w:rsidRPr="00743F3B" w:rsidRDefault="005632EB" w:rsidP="00A17B2A">
            <w:pPr>
              <w:pStyle w:val="ConsPlusNormal"/>
              <w:widowControl/>
              <w:ind w:firstLine="0"/>
              <w:jc w:val="center"/>
              <w:rPr>
                <w:rFonts w:ascii="Times New Roman" w:hAnsi="Times New Roman" w:cs="Times New Roman"/>
                <w:sz w:val="14"/>
                <w:szCs w:val="14"/>
              </w:rPr>
            </w:pPr>
          </w:p>
        </w:tc>
        <w:tc>
          <w:tcPr>
            <w:tcW w:w="494" w:type="dxa"/>
            <w:vMerge/>
            <w:vAlign w:val="center"/>
          </w:tcPr>
          <w:p w:rsidR="005632EB" w:rsidRPr="00743F3B" w:rsidRDefault="005632EB" w:rsidP="00A17B2A">
            <w:pPr>
              <w:pStyle w:val="ConsPlusNormal"/>
              <w:ind w:firstLine="0"/>
              <w:jc w:val="center"/>
              <w:rPr>
                <w:rFonts w:ascii="Times New Roman" w:hAnsi="Times New Roman" w:cs="Times New Roman"/>
                <w:sz w:val="14"/>
                <w:szCs w:val="14"/>
              </w:rPr>
            </w:pPr>
          </w:p>
        </w:tc>
      </w:tr>
      <w:tr w:rsidR="00997170" w:rsidRPr="00743F3B" w:rsidTr="000A1C01">
        <w:trPr>
          <w:cantSplit/>
          <w:trHeight w:val="280"/>
        </w:trPr>
        <w:tc>
          <w:tcPr>
            <w:tcW w:w="349" w:type="dxa"/>
            <w:vAlign w:val="center"/>
          </w:tcPr>
          <w:p w:rsidR="00997170"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45</w:t>
            </w:r>
          </w:p>
        </w:tc>
        <w:tc>
          <w:tcPr>
            <w:tcW w:w="839" w:type="dxa"/>
            <w:vAlign w:val="center"/>
          </w:tcPr>
          <w:p w:rsidR="00997170" w:rsidRPr="00743F3B" w:rsidRDefault="0037338F"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1 квартал</w:t>
            </w:r>
          </w:p>
        </w:tc>
        <w:tc>
          <w:tcPr>
            <w:tcW w:w="867" w:type="dxa"/>
            <w:vAlign w:val="center"/>
          </w:tcPr>
          <w:p w:rsidR="00997170" w:rsidRPr="006878CA" w:rsidRDefault="00BD6AC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997170" w:rsidRPr="006878CA" w:rsidRDefault="00BD6AC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997170" w:rsidRPr="00EB7612" w:rsidRDefault="00BD6AC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lang w:val="en-US"/>
              </w:rPr>
              <w:t>163</w:t>
            </w:r>
            <w:r>
              <w:rPr>
                <w:rFonts w:ascii="Times New Roman" w:hAnsi="Times New Roman" w:cs="Times New Roman"/>
                <w:sz w:val="14"/>
                <w:szCs w:val="14"/>
              </w:rPr>
              <w:t>,816</w:t>
            </w:r>
          </w:p>
        </w:tc>
        <w:tc>
          <w:tcPr>
            <w:tcW w:w="930" w:type="dxa"/>
            <w:vAlign w:val="center"/>
          </w:tcPr>
          <w:p w:rsidR="00997170" w:rsidRPr="00EB7612" w:rsidRDefault="00BD6AC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997170" w:rsidRPr="00EB7612" w:rsidRDefault="00BD6AC6" w:rsidP="00A17B2A">
            <w:pPr>
              <w:spacing w:after="0" w:line="240" w:lineRule="auto"/>
              <w:jc w:val="center"/>
              <w:rPr>
                <w:rFonts w:ascii="Times New Roman" w:hAnsi="Times New Roman"/>
                <w:sz w:val="14"/>
                <w:szCs w:val="14"/>
              </w:rPr>
            </w:pPr>
            <w:r>
              <w:rPr>
                <w:rFonts w:ascii="Times New Roman" w:hAnsi="Times New Roman"/>
                <w:sz w:val="14"/>
                <w:szCs w:val="14"/>
              </w:rPr>
              <w:t>0</w:t>
            </w:r>
          </w:p>
        </w:tc>
        <w:tc>
          <w:tcPr>
            <w:tcW w:w="1558" w:type="dxa"/>
            <w:vAlign w:val="center"/>
          </w:tcPr>
          <w:p w:rsidR="00997170" w:rsidRPr="00EB7612" w:rsidRDefault="00BD6AC6" w:rsidP="00A17B2A">
            <w:pPr>
              <w:pStyle w:val="ConsPlusNormal"/>
              <w:widowControl/>
              <w:ind w:firstLine="0"/>
              <w:jc w:val="center"/>
              <w:rPr>
                <w:rFonts w:ascii="Times New Roman" w:hAnsi="Times New Roman" w:cs="Times New Roman"/>
                <w:sz w:val="14"/>
                <w:szCs w:val="14"/>
              </w:rPr>
            </w:pPr>
            <w:r>
              <w:rPr>
                <w:rFonts w:ascii="Times New Roman" w:hAnsi="Times New Roman"/>
                <w:sz w:val="14"/>
                <w:szCs w:val="14"/>
              </w:rPr>
              <w:t>Эмали и грунтовка</w:t>
            </w:r>
          </w:p>
        </w:tc>
        <w:tc>
          <w:tcPr>
            <w:tcW w:w="1387"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0,06140</w:t>
            </w:r>
          </w:p>
        </w:tc>
        <w:tc>
          <w:tcPr>
            <w:tcW w:w="839"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1922</w:t>
            </w:r>
          </w:p>
        </w:tc>
        <w:tc>
          <w:tcPr>
            <w:tcW w:w="1318"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p>
        </w:tc>
        <w:tc>
          <w:tcPr>
            <w:tcW w:w="737"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118,000</w:t>
            </w:r>
          </w:p>
        </w:tc>
        <w:tc>
          <w:tcPr>
            <w:tcW w:w="1259"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 xml:space="preserve">ООО </w:t>
            </w:r>
            <w:proofErr w:type="spellStart"/>
            <w:r>
              <w:rPr>
                <w:rFonts w:ascii="Times New Roman" w:hAnsi="Times New Roman" w:cs="Times New Roman"/>
                <w:sz w:val="14"/>
                <w:szCs w:val="14"/>
              </w:rPr>
              <w:t>Экотон</w:t>
            </w:r>
            <w:proofErr w:type="spellEnd"/>
          </w:p>
        </w:tc>
        <w:tc>
          <w:tcPr>
            <w:tcW w:w="1582"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Контракт от 17.03.2017 №</w:t>
            </w:r>
            <w:r w:rsidRPr="006878CA">
              <w:rPr>
                <w:rFonts w:ascii="Times New Roman" w:hAnsi="Times New Roman" w:cs="Times New Roman"/>
                <w:color w:val="000000"/>
                <w:sz w:val="16"/>
                <w:szCs w:val="16"/>
              </w:rPr>
              <w:t>0360100020317000001-0158498-02</w:t>
            </w:r>
          </w:p>
        </w:tc>
        <w:tc>
          <w:tcPr>
            <w:tcW w:w="1119" w:type="dxa"/>
            <w:vAlign w:val="center"/>
          </w:tcPr>
          <w:p w:rsidR="00997170" w:rsidRPr="006878CA"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lang w:val="en-US"/>
              </w:rPr>
              <w:t>163</w:t>
            </w:r>
            <w:r>
              <w:rPr>
                <w:rFonts w:ascii="Times New Roman" w:hAnsi="Times New Roman" w:cs="Times New Roman"/>
                <w:sz w:val="14"/>
                <w:szCs w:val="14"/>
              </w:rPr>
              <w:t>,816</w:t>
            </w:r>
          </w:p>
        </w:tc>
        <w:tc>
          <w:tcPr>
            <w:tcW w:w="494" w:type="dxa"/>
            <w:vAlign w:val="center"/>
          </w:tcPr>
          <w:p w:rsidR="00997170" w:rsidRPr="00743F3B" w:rsidRDefault="00033BFA"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997170" w:rsidRPr="00743F3B" w:rsidTr="000A1C01">
        <w:trPr>
          <w:cantSplit/>
          <w:trHeight w:val="280"/>
        </w:trPr>
        <w:tc>
          <w:tcPr>
            <w:tcW w:w="349" w:type="dxa"/>
            <w:vAlign w:val="center"/>
          </w:tcPr>
          <w:p w:rsidR="00997170"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46</w:t>
            </w:r>
          </w:p>
        </w:tc>
        <w:tc>
          <w:tcPr>
            <w:tcW w:w="839" w:type="dxa"/>
            <w:vAlign w:val="center"/>
          </w:tcPr>
          <w:p w:rsidR="00997170" w:rsidRPr="00743F3B" w:rsidRDefault="0037338F"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3 квартал</w:t>
            </w:r>
          </w:p>
        </w:tc>
        <w:tc>
          <w:tcPr>
            <w:tcW w:w="867" w:type="dxa"/>
            <w:vAlign w:val="center"/>
          </w:tcPr>
          <w:p w:rsidR="00997170" w:rsidRPr="00EB7612" w:rsidRDefault="00BD6AC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997170" w:rsidRPr="00EB7612" w:rsidRDefault="00BD6AC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49,800</w:t>
            </w:r>
          </w:p>
        </w:tc>
        <w:tc>
          <w:tcPr>
            <w:tcW w:w="930" w:type="dxa"/>
            <w:vAlign w:val="center"/>
          </w:tcPr>
          <w:p w:rsidR="00997170" w:rsidRPr="00EB7612" w:rsidRDefault="00BD6AC6"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997170" w:rsidRDefault="00BD6AC6" w:rsidP="00A17B2A">
            <w:pPr>
              <w:spacing w:after="0" w:line="240" w:lineRule="auto"/>
              <w:jc w:val="center"/>
              <w:rPr>
                <w:rFonts w:ascii="Times New Roman" w:hAnsi="Times New Roman"/>
                <w:sz w:val="14"/>
                <w:szCs w:val="14"/>
              </w:rPr>
            </w:pPr>
            <w:r>
              <w:rPr>
                <w:rFonts w:ascii="Times New Roman" w:hAnsi="Times New Roman"/>
                <w:sz w:val="14"/>
                <w:szCs w:val="14"/>
              </w:rPr>
              <w:t>0</w:t>
            </w:r>
          </w:p>
        </w:tc>
        <w:tc>
          <w:tcPr>
            <w:tcW w:w="1558"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Трубы для ремонта навигационных знаков</w:t>
            </w:r>
          </w:p>
        </w:tc>
        <w:tc>
          <w:tcPr>
            <w:tcW w:w="1387"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1,83333</w:t>
            </w:r>
          </w:p>
        </w:tc>
        <w:tc>
          <w:tcPr>
            <w:tcW w:w="839" w:type="dxa"/>
            <w:vAlign w:val="center"/>
          </w:tcPr>
          <w:p w:rsidR="00997170" w:rsidRPr="00EB7612" w:rsidRDefault="00A17B2A" w:rsidP="00A17B2A">
            <w:pPr>
              <w:pStyle w:val="ConsPlusNormal"/>
              <w:widowControl/>
              <w:tabs>
                <w:tab w:val="left" w:pos="206"/>
                <w:tab w:val="center" w:pos="284"/>
              </w:tabs>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24</w:t>
            </w:r>
          </w:p>
        </w:tc>
        <w:tc>
          <w:tcPr>
            <w:tcW w:w="737"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44,000</w:t>
            </w:r>
          </w:p>
        </w:tc>
        <w:tc>
          <w:tcPr>
            <w:tcW w:w="1259"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ООО Аква-пульс</w:t>
            </w:r>
          </w:p>
        </w:tc>
        <w:tc>
          <w:tcPr>
            <w:tcW w:w="1582"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Контракт от 11.09.2017 №</w:t>
            </w:r>
            <w:r>
              <w:rPr>
                <w:rFonts w:ascii="Times New Roman" w:hAnsi="Times New Roman" w:cs="Times New Roman"/>
                <w:color w:val="000000"/>
                <w:sz w:val="16"/>
                <w:szCs w:val="16"/>
              </w:rPr>
              <w:t>0360100020317000029</w:t>
            </w:r>
          </w:p>
        </w:tc>
        <w:tc>
          <w:tcPr>
            <w:tcW w:w="1119" w:type="dxa"/>
            <w:vAlign w:val="center"/>
          </w:tcPr>
          <w:p w:rsidR="00997170" w:rsidRPr="00EB7612" w:rsidRDefault="00997170" w:rsidP="00A17B2A">
            <w:pPr>
              <w:pStyle w:val="ConsPlusNormal"/>
              <w:widowControl/>
              <w:ind w:firstLine="0"/>
              <w:jc w:val="center"/>
              <w:rPr>
                <w:rFonts w:ascii="Times New Roman" w:hAnsi="Times New Roman" w:cs="Times New Roman"/>
                <w:sz w:val="14"/>
                <w:szCs w:val="14"/>
              </w:rPr>
            </w:pPr>
          </w:p>
        </w:tc>
        <w:tc>
          <w:tcPr>
            <w:tcW w:w="494" w:type="dxa"/>
            <w:vAlign w:val="center"/>
          </w:tcPr>
          <w:p w:rsidR="00997170" w:rsidRPr="00743F3B" w:rsidRDefault="00033BFA"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180A3D" w:rsidRPr="00743F3B" w:rsidTr="000A1C01">
        <w:trPr>
          <w:cantSplit/>
          <w:trHeight w:val="280"/>
        </w:trPr>
        <w:tc>
          <w:tcPr>
            <w:tcW w:w="349" w:type="dxa"/>
            <w:vAlign w:val="center"/>
          </w:tcPr>
          <w:p w:rsidR="00180A3D"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47</w:t>
            </w:r>
          </w:p>
        </w:tc>
        <w:tc>
          <w:tcPr>
            <w:tcW w:w="839" w:type="dxa"/>
            <w:vAlign w:val="center"/>
          </w:tcPr>
          <w:p w:rsidR="00180A3D" w:rsidRDefault="00180A3D"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 квартал</w:t>
            </w:r>
          </w:p>
        </w:tc>
        <w:tc>
          <w:tcPr>
            <w:tcW w:w="867"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lang w:val="en-US"/>
              </w:rPr>
            </w:pPr>
            <w:r w:rsidRPr="00180A3D">
              <w:rPr>
                <w:rFonts w:ascii="Times New Roman" w:hAnsi="Times New Roman" w:cs="Times New Roman"/>
                <w:sz w:val="14"/>
                <w:szCs w:val="14"/>
                <w:lang w:val="en-US"/>
              </w:rPr>
              <w:t>0</w:t>
            </w:r>
          </w:p>
        </w:tc>
        <w:tc>
          <w:tcPr>
            <w:tcW w:w="1010"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lang w:val="en-US"/>
              </w:rPr>
            </w:pPr>
            <w:r w:rsidRPr="00180A3D">
              <w:rPr>
                <w:rFonts w:ascii="Times New Roman" w:hAnsi="Times New Roman" w:cs="Times New Roman"/>
                <w:sz w:val="14"/>
                <w:szCs w:val="14"/>
                <w:lang w:val="en-US"/>
              </w:rPr>
              <w:t>0</w:t>
            </w:r>
          </w:p>
        </w:tc>
        <w:tc>
          <w:tcPr>
            <w:tcW w:w="851"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930"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lang w:val="en-US"/>
              </w:rPr>
            </w:pPr>
            <w:r w:rsidRPr="00180A3D">
              <w:rPr>
                <w:rFonts w:ascii="Times New Roman" w:hAnsi="Times New Roman" w:cs="Times New Roman"/>
                <w:sz w:val="14"/>
                <w:szCs w:val="14"/>
                <w:lang w:val="en-US"/>
              </w:rPr>
              <w:t>0</w:t>
            </w:r>
          </w:p>
        </w:tc>
        <w:tc>
          <w:tcPr>
            <w:tcW w:w="552"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lang w:val="en-US"/>
              </w:rPr>
            </w:pPr>
            <w:r w:rsidRPr="00180A3D">
              <w:rPr>
                <w:rFonts w:ascii="Times New Roman" w:hAnsi="Times New Roman" w:cs="Times New Roman"/>
                <w:sz w:val="14"/>
                <w:szCs w:val="14"/>
                <w:lang w:val="en-US"/>
              </w:rPr>
              <w:t>0</w:t>
            </w:r>
          </w:p>
        </w:tc>
        <w:tc>
          <w:tcPr>
            <w:tcW w:w="1558" w:type="dxa"/>
            <w:vAlign w:val="center"/>
          </w:tcPr>
          <w:p w:rsidR="00180A3D" w:rsidRPr="00180A3D" w:rsidRDefault="00180A3D" w:rsidP="00A17B2A">
            <w:pPr>
              <w:spacing w:after="0" w:line="100" w:lineRule="atLeast"/>
              <w:jc w:val="center"/>
              <w:rPr>
                <w:rFonts w:ascii="Times New Roman" w:hAnsi="Times New Roman" w:cs="Times New Roman"/>
                <w:sz w:val="14"/>
                <w:szCs w:val="14"/>
              </w:rPr>
            </w:pPr>
            <w:r w:rsidRPr="00180A3D">
              <w:rPr>
                <w:rFonts w:ascii="Times New Roman" w:hAnsi="Times New Roman" w:cs="Times New Roman"/>
                <w:sz w:val="14"/>
                <w:szCs w:val="14"/>
                <w:lang w:val="en-US"/>
              </w:rPr>
              <w:t>0</w:t>
            </w:r>
          </w:p>
        </w:tc>
        <w:tc>
          <w:tcPr>
            <w:tcW w:w="1387" w:type="dxa"/>
            <w:vAlign w:val="center"/>
          </w:tcPr>
          <w:p w:rsidR="00180A3D" w:rsidRPr="00180A3D" w:rsidRDefault="00180A3D" w:rsidP="00A17B2A">
            <w:pPr>
              <w:jc w:val="center"/>
              <w:rPr>
                <w:rFonts w:ascii="Times New Roman" w:hAnsi="Times New Roman" w:cs="Times New Roman"/>
                <w:sz w:val="14"/>
                <w:szCs w:val="14"/>
              </w:rPr>
            </w:pPr>
            <w:bookmarkStart w:id="1" w:name="__DdeLink__3344_504422284"/>
            <w:r w:rsidRPr="00180A3D">
              <w:rPr>
                <w:rFonts w:ascii="Times New Roman" w:hAnsi="Times New Roman" w:cs="Times New Roman"/>
                <w:sz w:val="14"/>
                <w:szCs w:val="14"/>
              </w:rPr>
              <w:t>Поставка</w:t>
            </w:r>
            <w:bookmarkEnd w:id="1"/>
            <w:r w:rsidRPr="00180A3D">
              <w:rPr>
                <w:rFonts w:ascii="Times New Roman" w:hAnsi="Times New Roman" w:cs="Times New Roman"/>
                <w:sz w:val="14"/>
                <w:szCs w:val="14"/>
              </w:rPr>
              <w:t xml:space="preserve"> проволоки катанки</w:t>
            </w:r>
          </w:p>
        </w:tc>
        <w:tc>
          <w:tcPr>
            <w:tcW w:w="839" w:type="dxa"/>
            <w:vAlign w:val="center"/>
          </w:tcPr>
          <w:p w:rsidR="00180A3D" w:rsidRPr="00180A3D" w:rsidRDefault="00180A3D" w:rsidP="00A17B2A">
            <w:pPr>
              <w:pStyle w:val="af"/>
              <w:jc w:val="center"/>
              <w:rPr>
                <w:rFonts w:ascii="Times New Roman" w:hAnsi="Times New Roman" w:cs="Times New Roman"/>
                <w:sz w:val="14"/>
                <w:szCs w:val="14"/>
                <w:lang w:val="en-US"/>
              </w:rPr>
            </w:pPr>
            <w:r w:rsidRPr="00180A3D">
              <w:rPr>
                <w:rFonts w:ascii="Times New Roman" w:hAnsi="Times New Roman" w:cs="Times New Roman"/>
                <w:sz w:val="14"/>
                <w:szCs w:val="14"/>
              </w:rPr>
              <w:t>49.75,00</w:t>
            </w:r>
          </w:p>
        </w:tc>
        <w:tc>
          <w:tcPr>
            <w:tcW w:w="1318"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rPr>
            </w:pPr>
            <w:r w:rsidRPr="00180A3D">
              <w:rPr>
                <w:rFonts w:ascii="Times New Roman" w:hAnsi="Times New Roman" w:cs="Times New Roman"/>
                <w:sz w:val="14"/>
                <w:szCs w:val="14"/>
                <w:lang w:val="en-US"/>
              </w:rPr>
              <w:t>0</w:t>
            </w:r>
          </w:p>
        </w:tc>
        <w:tc>
          <w:tcPr>
            <w:tcW w:w="737" w:type="dxa"/>
            <w:vAlign w:val="center"/>
          </w:tcPr>
          <w:p w:rsidR="00180A3D" w:rsidRPr="00180A3D" w:rsidRDefault="00180A3D" w:rsidP="00A17B2A">
            <w:pPr>
              <w:jc w:val="center"/>
              <w:rPr>
                <w:rFonts w:ascii="Times New Roman" w:hAnsi="Times New Roman" w:cs="Times New Roman"/>
                <w:sz w:val="14"/>
                <w:szCs w:val="14"/>
              </w:rPr>
            </w:pPr>
            <w:r w:rsidRPr="00180A3D">
              <w:rPr>
                <w:rFonts w:ascii="Times New Roman" w:hAnsi="Times New Roman" w:cs="Times New Roman"/>
                <w:sz w:val="14"/>
                <w:szCs w:val="14"/>
              </w:rPr>
              <w:t>2 т.</w:t>
            </w:r>
          </w:p>
        </w:tc>
        <w:tc>
          <w:tcPr>
            <w:tcW w:w="1259" w:type="dxa"/>
            <w:vAlign w:val="center"/>
          </w:tcPr>
          <w:p w:rsidR="00180A3D" w:rsidRPr="00180A3D" w:rsidRDefault="00180A3D" w:rsidP="00A17B2A">
            <w:pPr>
              <w:pStyle w:val="af"/>
              <w:jc w:val="center"/>
              <w:rPr>
                <w:rFonts w:ascii="Times New Roman" w:hAnsi="Times New Roman" w:cs="Times New Roman"/>
                <w:sz w:val="14"/>
                <w:szCs w:val="14"/>
              </w:rPr>
            </w:pPr>
            <w:r w:rsidRPr="00180A3D">
              <w:rPr>
                <w:rFonts w:ascii="Times New Roman" w:hAnsi="Times New Roman" w:cs="Times New Roman"/>
                <w:sz w:val="14"/>
                <w:szCs w:val="14"/>
              </w:rPr>
              <w:t>99.5,00</w:t>
            </w:r>
          </w:p>
        </w:tc>
        <w:tc>
          <w:tcPr>
            <w:tcW w:w="1582" w:type="dxa"/>
            <w:vAlign w:val="center"/>
          </w:tcPr>
          <w:p w:rsidR="00180A3D" w:rsidRPr="00180A3D" w:rsidRDefault="00180A3D" w:rsidP="00A17B2A">
            <w:pPr>
              <w:shd w:val="clear" w:color="auto" w:fill="FFFFFF"/>
              <w:tabs>
                <w:tab w:val="left" w:pos="514"/>
              </w:tabs>
              <w:spacing w:after="0" w:line="240" w:lineRule="auto"/>
              <w:jc w:val="center"/>
              <w:rPr>
                <w:rFonts w:ascii="Times New Roman" w:eastAsia="Times New Roman" w:hAnsi="Times New Roman" w:cs="Times New Roman"/>
                <w:sz w:val="14"/>
                <w:szCs w:val="14"/>
              </w:rPr>
            </w:pPr>
            <w:r w:rsidRPr="00180A3D">
              <w:rPr>
                <w:rFonts w:ascii="Times New Roman" w:hAnsi="Times New Roman" w:cs="Times New Roman"/>
                <w:sz w:val="14"/>
                <w:szCs w:val="14"/>
              </w:rPr>
              <w:t>ООО «РК Апельсин»</w:t>
            </w:r>
          </w:p>
        </w:tc>
        <w:tc>
          <w:tcPr>
            <w:tcW w:w="1119" w:type="dxa"/>
            <w:vAlign w:val="center"/>
          </w:tcPr>
          <w:p w:rsidR="00180A3D" w:rsidRPr="00180A3D" w:rsidRDefault="00180A3D" w:rsidP="00A17B2A">
            <w:pPr>
              <w:spacing w:after="0" w:line="240" w:lineRule="auto"/>
              <w:jc w:val="center"/>
              <w:rPr>
                <w:rFonts w:ascii="Times New Roman" w:hAnsi="Times New Roman" w:cs="Times New Roman"/>
                <w:sz w:val="14"/>
                <w:szCs w:val="14"/>
              </w:rPr>
            </w:pPr>
            <w:r w:rsidRPr="00180A3D">
              <w:rPr>
                <w:rFonts w:ascii="Times New Roman" w:eastAsia="Times New Roman" w:hAnsi="Times New Roman" w:cs="Times New Roman"/>
                <w:sz w:val="14"/>
                <w:szCs w:val="14"/>
              </w:rPr>
              <w:t>КОНТРАКТ  №  03-17К</w:t>
            </w:r>
          </w:p>
        </w:tc>
        <w:tc>
          <w:tcPr>
            <w:tcW w:w="494" w:type="dxa"/>
            <w:vAlign w:val="center"/>
          </w:tcPr>
          <w:p w:rsidR="00180A3D" w:rsidRPr="00743F3B" w:rsidRDefault="00033BFA"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180A3D" w:rsidRPr="00743F3B" w:rsidTr="000A1C01">
        <w:trPr>
          <w:cantSplit/>
          <w:trHeight w:val="280"/>
        </w:trPr>
        <w:tc>
          <w:tcPr>
            <w:tcW w:w="349" w:type="dxa"/>
            <w:vAlign w:val="center"/>
          </w:tcPr>
          <w:p w:rsidR="00180A3D"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48</w:t>
            </w:r>
          </w:p>
        </w:tc>
        <w:tc>
          <w:tcPr>
            <w:tcW w:w="839" w:type="dxa"/>
            <w:vAlign w:val="center"/>
          </w:tcPr>
          <w:p w:rsidR="00180A3D" w:rsidRDefault="00180A3D"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 квартал</w:t>
            </w:r>
          </w:p>
        </w:tc>
        <w:tc>
          <w:tcPr>
            <w:tcW w:w="867"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lang w:val="en-US"/>
              </w:rPr>
            </w:pPr>
            <w:r w:rsidRPr="00180A3D">
              <w:rPr>
                <w:rFonts w:ascii="Times New Roman" w:hAnsi="Times New Roman" w:cs="Times New Roman"/>
                <w:sz w:val="14"/>
                <w:szCs w:val="14"/>
                <w:lang w:val="en-US"/>
              </w:rPr>
              <w:t>0</w:t>
            </w:r>
          </w:p>
        </w:tc>
        <w:tc>
          <w:tcPr>
            <w:tcW w:w="1010"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lang w:val="en-US"/>
              </w:rPr>
            </w:pPr>
            <w:r w:rsidRPr="00180A3D">
              <w:rPr>
                <w:rFonts w:ascii="Times New Roman" w:hAnsi="Times New Roman" w:cs="Times New Roman"/>
                <w:sz w:val="14"/>
                <w:szCs w:val="14"/>
                <w:lang w:val="en-US"/>
              </w:rPr>
              <w:t>0</w:t>
            </w:r>
          </w:p>
        </w:tc>
        <w:tc>
          <w:tcPr>
            <w:tcW w:w="851"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930"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lang w:val="en-US"/>
              </w:rPr>
            </w:pPr>
            <w:r w:rsidRPr="00180A3D">
              <w:rPr>
                <w:rFonts w:ascii="Times New Roman" w:hAnsi="Times New Roman" w:cs="Times New Roman"/>
                <w:sz w:val="14"/>
                <w:szCs w:val="14"/>
                <w:lang w:val="en-US"/>
              </w:rPr>
              <w:t>0</w:t>
            </w:r>
          </w:p>
        </w:tc>
        <w:tc>
          <w:tcPr>
            <w:tcW w:w="552"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lang w:val="en-US"/>
              </w:rPr>
            </w:pPr>
            <w:r w:rsidRPr="00180A3D">
              <w:rPr>
                <w:rFonts w:ascii="Times New Roman" w:hAnsi="Times New Roman" w:cs="Times New Roman"/>
                <w:sz w:val="14"/>
                <w:szCs w:val="14"/>
                <w:lang w:val="en-US"/>
              </w:rPr>
              <w:t>0</w:t>
            </w:r>
          </w:p>
        </w:tc>
        <w:tc>
          <w:tcPr>
            <w:tcW w:w="1558" w:type="dxa"/>
            <w:vAlign w:val="center"/>
          </w:tcPr>
          <w:p w:rsidR="00180A3D" w:rsidRPr="00180A3D" w:rsidRDefault="00180A3D" w:rsidP="00A17B2A">
            <w:pPr>
              <w:spacing w:after="0" w:line="100" w:lineRule="atLeast"/>
              <w:jc w:val="center"/>
              <w:rPr>
                <w:rFonts w:ascii="Times New Roman" w:hAnsi="Times New Roman" w:cs="Times New Roman"/>
                <w:sz w:val="14"/>
                <w:szCs w:val="14"/>
              </w:rPr>
            </w:pPr>
            <w:r w:rsidRPr="00180A3D">
              <w:rPr>
                <w:rFonts w:ascii="Times New Roman" w:hAnsi="Times New Roman" w:cs="Times New Roman"/>
                <w:sz w:val="14"/>
                <w:szCs w:val="14"/>
                <w:lang w:val="en-US"/>
              </w:rPr>
              <w:t>0</w:t>
            </w:r>
          </w:p>
        </w:tc>
        <w:tc>
          <w:tcPr>
            <w:tcW w:w="1387" w:type="dxa"/>
            <w:vAlign w:val="center"/>
          </w:tcPr>
          <w:p w:rsidR="00180A3D" w:rsidRPr="00180A3D" w:rsidRDefault="00180A3D" w:rsidP="00A17B2A">
            <w:pPr>
              <w:jc w:val="center"/>
              <w:rPr>
                <w:rFonts w:ascii="Times New Roman" w:eastAsia="Times New Roman" w:hAnsi="Times New Roman" w:cs="Times New Roman"/>
                <w:sz w:val="14"/>
                <w:szCs w:val="14"/>
              </w:rPr>
            </w:pPr>
            <w:r w:rsidRPr="00180A3D">
              <w:rPr>
                <w:rFonts w:ascii="Times New Roman" w:hAnsi="Times New Roman" w:cs="Times New Roman"/>
                <w:sz w:val="14"/>
                <w:szCs w:val="14"/>
              </w:rPr>
              <w:t>Поставка лакокрасочных материалов</w:t>
            </w:r>
          </w:p>
        </w:tc>
        <w:tc>
          <w:tcPr>
            <w:tcW w:w="839" w:type="dxa"/>
            <w:vAlign w:val="center"/>
          </w:tcPr>
          <w:p w:rsidR="00180A3D" w:rsidRPr="00180A3D" w:rsidRDefault="00180A3D" w:rsidP="00A17B2A">
            <w:pPr>
              <w:jc w:val="center"/>
              <w:rPr>
                <w:rFonts w:ascii="Times New Roman" w:hAnsi="Times New Roman" w:cs="Times New Roman"/>
                <w:sz w:val="14"/>
                <w:szCs w:val="14"/>
                <w:lang w:val="en-US"/>
              </w:rPr>
            </w:pPr>
            <w:r w:rsidRPr="00180A3D">
              <w:rPr>
                <w:rFonts w:ascii="Times New Roman" w:eastAsia="Times New Roman" w:hAnsi="Times New Roman" w:cs="Times New Roman"/>
                <w:sz w:val="14"/>
                <w:szCs w:val="14"/>
              </w:rPr>
              <w:t>0.077,17</w:t>
            </w:r>
          </w:p>
        </w:tc>
        <w:tc>
          <w:tcPr>
            <w:tcW w:w="1318"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rPr>
            </w:pPr>
            <w:r w:rsidRPr="00180A3D">
              <w:rPr>
                <w:rFonts w:ascii="Times New Roman" w:hAnsi="Times New Roman" w:cs="Times New Roman"/>
                <w:sz w:val="14"/>
                <w:szCs w:val="14"/>
                <w:lang w:val="en-US"/>
              </w:rPr>
              <w:t>0</w:t>
            </w:r>
          </w:p>
        </w:tc>
        <w:tc>
          <w:tcPr>
            <w:tcW w:w="737" w:type="dxa"/>
            <w:vAlign w:val="center"/>
          </w:tcPr>
          <w:p w:rsidR="00180A3D" w:rsidRPr="00180A3D" w:rsidRDefault="00180A3D" w:rsidP="00A17B2A">
            <w:pPr>
              <w:jc w:val="center"/>
              <w:rPr>
                <w:rFonts w:ascii="Times New Roman" w:hAnsi="Times New Roman" w:cs="Times New Roman"/>
                <w:sz w:val="14"/>
                <w:szCs w:val="14"/>
              </w:rPr>
            </w:pPr>
            <w:r w:rsidRPr="00180A3D">
              <w:rPr>
                <w:rFonts w:ascii="Times New Roman" w:eastAsia="Times New Roman" w:hAnsi="Times New Roman" w:cs="Times New Roman"/>
                <w:sz w:val="14"/>
                <w:szCs w:val="14"/>
              </w:rPr>
              <w:t>1290 кг.</w:t>
            </w:r>
          </w:p>
        </w:tc>
        <w:tc>
          <w:tcPr>
            <w:tcW w:w="1259" w:type="dxa"/>
            <w:vAlign w:val="center"/>
          </w:tcPr>
          <w:p w:rsidR="00180A3D" w:rsidRPr="00180A3D" w:rsidRDefault="00180A3D" w:rsidP="00A17B2A">
            <w:pPr>
              <w:pStyle w:val="ab"/>
              <w:jc w:val="center"/>
              <w:rPr>
                <w:sz w:val="14"/>
                <w:szCs w:val="14"/>
              </w:rPr>
            </w:pPr>
            <w:r w:rsidRPr="00180A3D">
              <w:rPr>
                <w:sz w:val="14"/>
                <w:szCs w:val="14"/>
              </w:rPr>
              <w:t>99.555,00</w:t>
            </w:r>
          </w:p>
        </w:tc>
        <w:tc>
          <w:tcPr>
            <w:tcW w:w="1582" w:type="dxa"/>
            <w:vAlign w:val="center"/>
          </w:tcPr>
          <w:p w:rsidR="00180A3D" w:rsidRPr="00180A3D" w:rsidRDefault="00180A3D" w:rsidP="00A17B2A">
            <w:pPr>
              <w:autoSpaceDE w:val="0"/>
              <w:spacing w:after="0" w:line="240" w:lineRule="auto"/>
              <w:ind w:firstLine="360"/>
              <w:jc w:val="center"/>
              <w:rPr>
                <w:rFonts w:ascii="Times New Roman" w:eastAsia="Times New Roman" w:hAnsi="Times New Roman" w:cs="Times New Roman"/>
                <w:sz w:val="14"/>
                <w:szCs w:val="14"/>
              </w:rPr>
            </w:pPr>
            <w:r w:rsidRPr="00180A3D">
              <w:rPr>
                <w:rFonts w:ascii="Times New Roman" w:hAnsi="Times New Roman" w:cs="Times New Roman"/>
                <w:sz w:val="14"/>
                <w:szCs w:val="14"/>
              </w:rPr>
              <w:t>ООО «Торговый Дом «</w:t>
            </w:r>
            <w:proofErr w:type="spellStart"/>
            <w:r w:rsidRPr="00180A3D">
              <w:rPr>
                <w:rFonts w:ascii="Times New Roman" w:hAnsi="Times New Roman" w:cs="Times New Roman"/>
                <w:sz w:val="14"/>
                <w:szCs w:val="14"/>
              </w:rPr>
              <w:t>ПромЛКМ</w:t>
            </w:r>
            <w:proofErr w:type="spellEnd"/>
            <w:r w:rsidRPr="00180A3D">
              <w:rPr>
                <w:rFonts w:ascii="Times New Roman" w:hAnsi="Times New Roman" w:cs="Times New Roman"/>
                <w:sz w:val="14"/>
                <w:szCs w:val="14"/>
              </w:rPr>
              <w:t>»</w:t>
            </w:r>
          </w:p>
        </w:tc>
        <w:tc>
          <w:tcPr>
            <w:tcW w:w="1119" w:type="dxa"/>
            <w:vAlign w:val="center"/>
          </w:tcPr>
          <w:p w:rsidR="00180A3D" w:rsidRPr="00180A3D" w:rsidRDefault="00180A3D" w:rsidP="00A17B2A">
            <w:pPr>
              <w:spacing w:after="0" w:line="240" w:lineRule="auto"/>
              <w:jc w:val="center"/>
              <w:rPr>
                <w:rFonts w:ascii="Times New Roman" w:hAnsi="Times New Roman" w:cs="Times New Roman"/>
                <w:sz w:val="14"/>
                <w:szCs w:val="14"/>
              </w:rPr>
            </w:pPr>
            <w:r w:rsidRPr="00180A3D">
              <w:rPr>
                <w:rFonts w:ascii="Times New Roman" w:eastAsia="Times New Roman" w:hAnsi="Times New Roman" w:cs="Times New Roman"/>
                <w:sz w:val="14"/>
                <w:szCs w:val="14"/>
              </w:rPr>
              <w:t>КОНТРАКТ  №  02-17К</w:t>
            </w:r>
          </w:p>
        </w:tc>
        <w:tc>
          <w:tcPr>
            <w:tcW w:w="494" w:type="dxa"/>
            <w:vAlign w:val="center"/>
          </w:tcPr>
          <w:p w:rsidR="00180A3D" w:rsidRPr="00743F3B" w:rsidRDefault="00033BFA"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180A3D" w:rsidRPr="00743F3B" w:rsidTr="000A1C01">
        <w:trPr>
          <w:cantSplit/>
          <w:trHeight w:val="280"/>
        </w:trPr>
        <w:tc>
          <w:tcPr>
            <w:tcW w:w="349" w:type="dxa"/>
            <w:vAlign w:val="center"/>
          </w:tcPr>
          <w:p w:rsidR="00180A3D"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49</w:t>
            </w:r>
          </w:p>
        </w:tc>
        <w:tc>
          <w:tcPr>
            <w:tcW w:w="839" w:type="dxa"/>
            <w:vAlign w:val="center"/>
          </w:tcPr>
          <w:p w:rsidR="00180A3D" w:rsidRDefault="00180A3D"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4 квартал</w:t>
            </w:r>
          </w:p>
        </w:tc>
        <w:tc>
          <w:tcPr>
            <w:tcW w:w="867"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shd w:val="clear" w:color="auto" w:fill="FFFFFF"/>
              </w:rPr>
            </w:pPr>
            <w:r w:rsidRPr="00180A3D">
              <w:rPr>
                <w:rFonts w:ascii="Times New Roman" w:hAnsi="Times New Roman" w:cs="Times New Roman"/>
                <w:sz w:val="14"/>
                <w:szCs w:val="14"/>
                <w:lang w:val="en-US"/>
              </w:rPr>
              <w:t>0</w:t>
            </w:r>
          </w:p>
        </w:tc>
        <w:tc>
          <w:tcPr>
            <w:tcW w:w="1010" w:type="dxa"/>
            <w:vAlign w:val="center"/>
          </w:tcPr>
          <w:p w:rsidR="00180A3D" w:rsidRPr="00180A3D" w:rsidRDefault="00180A3D" w:rsidP="00A17B2A">
            <w:pPr>
              <w:pStyle w:val="af"/>
              <w:jc w:val="center"/>
              <w:rPr>
                <w:rFonts w:ascii="Times New Roman" w:hAnsi="Times New Roman" w:cs="Times New Roman"/>
                <w:sz w:val="14"/>
                <w:szCs w:val="14"/>
                <w:lang w:val="en-US"/>
              </w:rPr>
            </w:pPr>
            <w:r w:rsidRPr="00180A3D">
              <w:rPr>
                <w:rFonts w:ascii="Times New Roman" w:hAnsi="Times New Roman" w:cs="Times New Roman"/>
                <w:sz w:val="14"/>
                <w:szCs w:val="14"/>
                <w:shd w:val="clear" w:color="auto" w:fill="FFFFFF"/>
              </w:rPr>
              <w:t>214.666,00</w:t>
            </w:r>
          </w:p>
        </w:tc>
        <w:tc>
          <w:tcPr>
            <w:tcW w:w="851"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lang w:val="en-US"/>
              </w:rPr>
            </w:pPr>
            <w:r w:rsidRPr="00180A3D">
              <w:rPr>
                <w:rFonts w:ascii="Times New Roman" w:hAnsi="Times New Roman" w:cs="Times New Roman"/>
                <w:sz w:val="14"/>
                <w:szCs w:val="14"/>
                <w:lang w:val="en-US"/>
              </w:rPr>
              <w:t>0</w:t>
            </w:r>
          </w:p>
        </w:tc>
        <w:tc>
          <w:tcPr>
            <w:tcW w:w="930"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lang w:val="en-US"/>
              </w:rPr>
            </w:pPr>
            <w:r w:rsidRPr="00180A3D">
              <w:rPr>
                <w:rFonts w:ascii="Times New Roman" w:hAnsi="Times New Roman" w:cs="Times New Roman"/>
                <w:sz w:val="14"/>
                <w:szCs w:val="14"/>
                <w:lang w:val="en-US"/>
              </w:rPr>
              <w:t>0</w:t>
            </w:r>
          </w:p>
        </w:tc>
        <w:tc>
          <w:tcPr>
            <w:tcW w:w="552"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lang w:val="en-US"/>
              </w:rPr>
            </w:pPr>
            <w:r w:rsidRPr="00180A3D">
              <w:rPr>
                <w:rFonts w:ascii="Times New Roman" w:hAnsi="Times New Roman" w:cs="Times New Roman"/>
                <w:sz w:val="14"/>
                <w:szCs w:val="14"/>
                <w:lang w:val="en-US"/>
              </w:rPr>
              <w:t>0</w:t>
            </w:r>
          </w:p>
        </w:tc>
        <w:tc>
          <w:tcPr>
            <w:tcW w:w="1558" w:type="dxa"/>
            <w:vAlign w:val="center"/>
          </w:tcPr>
          <w:p w:rsidR="00180A3D" w:rsidRPr="00180A3D" w:rsidRDefault="00180A3D" w:rsidP="00A17B2A">
            <w:pPr>
              <w:spacing w:after="0" w:line="100" w:lineRule="atLeast"/>
              <w:jc w:val="center"/>
              <w:rPr>
                <w:rFonts w:ascii="Times New Roman" w:hAnsi="Times New Roman" w:cs="Times New Roman"/>
                <w:sz w:val="14"/>
                <w:szCs w:val="14"/>
              </w:rPr>
            </w:pPr>
            <w:r w:rsidRPr="00180A3D">
              <w:rPr>
                <w:rFonts w:ascii="Times New Roman" w:hAnsi="Times New Roman" w:cs="Times New Roman"/>
                <w:sz w:val="14"/>
                <w:szCs w:val="14"/>
                <w:lang w:val="en-US"/>
              </w:rPr>
              <w:t>0</w:t>
            </w:r>
          </w:p>
        </w:tc>
        <w:tc>
          <w:tcPr>
            <w:tcW w:w="1387" w:type="dxa"/>
            <w:vAlign w:val="center"/>
          </w:tcPr>
          <w:p w:rsidR="00180A3D" w:rsidRPr="00180A3D" w:rsidRDefault="00180A3D" w:rsidP="00A17B2A">
            <w:pPr>
              <w:jc w:val="center"/>
              <w:rPr>
                <w:rFonts w:ascii="Times New Roman" w:hAnsi="Times New Roman" w:cs="Times New Roman"/>
                <w:sz w:val="14"/>
                <w:szCs w:val="14"/>
              </w:rPr>
            </w:pPr>
            <w:r w:rsidRPr="00180A3D">
              <w:rPr>
                <w:rFonts w:ascii="Times New Roman" w:hAnsi="Times New Roman" w:cs="Times New Roman"/>
                <w:sz w:val="14"/>
                <w:szCs w:val="14"/>
              </w:rPr>
              <w:t>Поставка металлических изделий</w:t>
            </w:r>
          </w:p>
        </w:tc>
        <w:tc>
          <w:tcPr>
            <w:tcW w:w="839" w:type="dxa"/>
            <w:vAlign w:val="center"/>
          </w:tcPr>
          <w:p w:rsidR="00180A3D" w:rsidRPr="00180A3D" w:rsidRDefault="00180A3D" w:rsidP="00A17B2A">
            <w:pPr>
              <w:jc w:val="center"/>
              <w:rPr>
                <w:rFonts w:ascii="Times New Roman" w:hAnsi="Times New Roman" w:cs="Times New Roman"/>
                <w:sz w:val="14"/>
                <w:szCs w:val="14"/>
                <w:lang w:val="en-US"/>
              </w:rPr>
            </w:pPr>
            <w:r w:rsidRPr="00180A3D">
              <w:rPr>
                <w:rFonts w:ascii="Times New Roman" w:hAnsi="Times New Roman" w:cs="Times New Roman"/>
                <w:sz w:val="14"/>
                <w:szCs w:val="14"/>
              </w:rPr>
              <w:t>49.45,00</w:t>
            </w:r>
          </w:p>
        </w:tc>
        <w:tc>
          <w:tcPr>
            <w:tcW w:w="1318" w:type="dxa"/>
            <w:vAlign w:val="center"/>
          </w:tcPr>
          <w:p w:rsidR="00180A3D" w:rsidRPr="00180A3D" w:rsidRDefault="00180A3D" w:rsidP="00A17B2A">
            <w:pPr>
              <w:pStyle w:val="ConsPlusNormal"/>
              <w:widowControl/>
              <w:ind w:firstLine="0"/>
              <w:jc w:val="center"/>
              <w:rPr>
                <w:rFonts w:ascii="Times New Roman" w:hAnsi="Times New Roman" w:cs="Times New Roman"/>
                <w:sz w:val="14"/>
                <w:szCs w:val="14"/>
              </w:rPr>
            </w:pPr>
            <w:r w:rsidRPr="00180A3D">
              <w:rPr>
                <w:rFonts w:ascii="Times New Roman" w:hAnsi="Times New Roman" w:cs="Times New Roman"/>
                <w:sz w:val="14"/>
                <w:szCs w:val="14"/>
                <w:lang w:val="en-US"/>
              </w:rPr>
              <w:t>0</w:t>
            </w:r>
          </w:p>
        </w:tc>
        <w:tc>
          <w:tcPr>
            <w:tcW w:w="737" w:type="dxa"/>
            <w:vAlign w:val="center"/>
          </w:tcPr>
          <w:p w:rsidR="00180A3D" w:rsidRPr="00180A3D" w:rsidRDefault="00180A3D" w:rsidP="00A17B2A">
            <w:pPr>
              <w:jc w:val="center"/>
              <w:rPr>
                <w:rFonts w:ascii="Times New Roman" w:eastAsia="Times New Roman" w:hAnsi="Times New Roman" w:cs="Times New Roman"/>
                <w:sz w:val="14"/>
                <w:szCs w:val="14"/>
              </w:rPr>
            </w:pPr>
            <w:r w:rsidRPr="00180A3D">
              <w:rPr>
                <w:rFonts w:ascii="Times New Roman" w:hAnsi="Times New Roman" w:cs="Times New Roman"/>
                <w:sz w:val="14"/>
                <w:szCs w:val="14"/>
              </w:rPr>
              <w:t>4 т.</w:t>
            </w:r>
          </w:p>
        </w:tc>
        <w:tc>
          <w:tcPr>
            <w:tcW w:w="1259" w:type="dxa"/>
            <w:vAlign w:val="center"/>
          </w:tcPr>
          <w:p w:rsidR="00180A3D" w:rsidRPr="00180A3D" w:rsidRDefault="00180A3D" w:rsidP="00A17B2A">
            <w:pPr>
              <w:spacing w:line="240" w:lineRule="auto"/>
              <w:jc w:val="center"/>
              <w:rPr>
                <w:rFonts w:ascii="Times New Roman" w:hAnsi="Times New Roman" w:cs="Times New Roman"/>
                <w:sz w:val="14"/>
                <w:szCs w:val="14"/>
              </w:rPr>
            </w:pPr>
            <w:bookmarkStart w:id="2" w:name="__DdeLink__3313_504422284"/>
            <w:r w:rsidRPr="00180A3D">
              <w:rPr>
                <w:rFonts w:ascii="Times New Roman" w:eastAsia="Times New Roman" w:hAnsi="Times New Roman" w:cs="Times New Roman"/>
                <w:sz w:val="14"/>
                <w:szCs w:val="14"/>
              </w:rPr>
              <w:t>197.8,00</w:t>
            </w:r>
            <w:bookmarkEnd w:id="2"/>
          </w:p>
        </w:tc>
        <w:tc>
          <w:tcPr>
            <w:tcW w:w="1582" w:type="dxa"/>
            <w:vAlign w:val="center"/>
          </w:tcPr>
          <w:p w:rsidR="00180A3D" w:rsidRPr="00180A3D" w:rsidRDefault="00180A3D" w:rsidP="00A17B2A">
            <w:pPr>
              <w:spacing w:after="0" w:line="100" w:lineRule="atLeast"/>
              <w:jc w:val="center"/>
              <w:rPr>
                <w:rFonts w:ascii="Times New Roman" w:hAnsi="Times New Roman" w:cs="Times New Roman"/>
                <w:sz w:val="14"/>
                <w:szCs w:val="14"/>
              </w:rPr>
            </w:pPr>
            <w:r w:rsidRPr="00180A3D">
              <w:rPr>
                <w:rFonts w:ascii="Times New Roman" w:hAnsi="Times New Roman" w:cs="Times New Roman"/>
                <w:sz w:val="14"/>
                <w:szCs w:val="14"/>
              </w:rPr>
              <w:t>ООО «</w:t>
            </w:r>
            <w:proofErr w:type="spellStart"/>
            <w:r w:rsidRPr="00180A3D">
              <w:rPr>
                <w:rFonts w:ascii="Times New Roman" w:hAnsi="Times New Roman" w:cs="Times New Roman"/>
                <w:sz w:val="14"/>
                <w:szCs w:val="14"/>
              </w:rPr>
              <w:t>Энергостройлогистика</w:t>
            </w:r>
            <w:proofErr w:type="spellEnd"/>
            <w:r w:rsidRPr="00180A3D">
              <w:rPr>
                <w:rFonts w:ascii="Times New Roman" w:hAnsi="Times New Roman" w:cs="Times New Roman"/>
                <w:sz w:val="14"/>
                <w:szCs w:val="14"/>
              </w:rPr>
              <w:t>»</w:t>
            </w:r>
          </w:p>
        </w:tc>
        <w:tc>
          <w:tcPr>
            <w:tcW w:w="1119" w:type="dxa"/>
            <w:vAlign w:val="center"/>
          </w:tcPr>
          <w:p w:rsidR="00180A3D" w:rsidRPr="00180A3D" w:rsidRDefault="00180A3D" w:rsidP="00A17B2A">
            <w:pPr>
              <w:jc w:val="center"/>
              <w:rPr>
                <w:rFonts w:ascii="Times New Roman" w:hAnsi="Times New Roman" w:cs="Times New Roman"/>
                <w:sz w:val="14"/>
                <w:szCs w:val="14"/>
              </w:rPr>
            </w:pPr>
            <w:r w:rsidRPr="00180A3D">
              <w:rPr>
                <w:rFonts w:ascii="Times New Roman" w:hAnsi="Times New Roman" w:cs="Times New Roman"/>
                <w:sz w:val="14"/>
                <w:szCs w:val="14"/>
              </w:rPr>
              <w:t>КОНТРАКТ №22-17 ЭА</w:t>
            </w:r>
          </w:p>
        </w:tc>
        <w:tc>
          <w:tcPr>
            <w:tcW w:w="494" w:type="dxa"/>
            <w:vAlign w:val="center"/>
          </w:tcPr>
          <w:p w:rsidR="00180A3D" w:rsidRPr="00743F3B" w:rsidRDefault="00033BFA"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180A3D" w:rsidRPr="00743F3B" w:rsidTr="000A1C01">
        <w:trPr>
          <w:cantSplit/>
          <w:trHeight w:val="280"/>
        </w:trPr>
        <w:tc>
          <w:tcPr>
            <w:tcW w:w="349" w:type="dxa"/>
            <w:vAlign w:val="center"/>
          </w:tcPr>
          <w:p w:rsidR="00180A3D"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50</w:t>
            </w:r>
          </w:p>
        </w:tc>
        <w:tc>
          <w:tcPr>
            <w:tcW w:w="839" w:type="dxa"/>
            <w:vAlign w:val="center"/>
          </w:tcPr>
          <w:p w:rsidR="00180A3D" w:rsidRDefault="00C065ED"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 квартал</w:t>
            </w:r>
          </w:p>
        </w:tc>
        <w:tc>
          <w:tcPr>
            <w:tcW w:w="867" w:type="dxa"/>
            <w:vAlign w:val="center"/>
          </w:tcPr>
          <w:p w:rsidR="00180A3D" w:rsidRPr="00EB7612"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180A3D" w:rsidRPr="00EB7612"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180A3D"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930" w:type="dxa"/>
            <w:vAlign w:val="center"/>
          </w:tcPr>
          <w:p w:rsidR="00180A3D" w:rsidRPr="00EB7612"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180A3D" w:rsidRDefault="00C065ED" w:rsidP="00A17B2A">
            <w:pPr>
              <w:spacing w:after="0" w:line="240" w:lineRule="auto"/>
              <w:jc w:val="center"/>
              <w:rPr>
                <w:rFonts w:ascii="Times New Roman" w:hAnsi="Times New Roman"/>
                <w:sz w:val="14"/>
                <w:szCs w:val="14"/>
              </w:rPr>
            </w:pPr>
            <w:r>
              <w:rPr>
                <w:rFonts w:ascii="Times New Roman" w:hAnsi="Times New Roman"/>
                <w:sz w:val="14"/>
                <w:szCs w:val="14"/>
              </w:rPr>
              <w:t>0</w:t>
            </w:r>
          </w:p>
        </w:tc>
        <w:tc>
          <w:tcPr>
            <w:tcW w:w="1558" w:type="dxa"/>
            <w:vAlign w:val="center"/>
          </w:tcPr>
          <w:p w:rsidR="00180A3D"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Лакокрасочная продукция</w:t>
            </w:r>
          </w:p>
        </w:tc>
        <w:tc>
          <w:tcPr>
            <w:tcW w:w="1387" w:type="dxa"/>
            <w:vAlign w:val="center"/>
          </w:tcPr>
          <w:p w:rsidR="00180A3D"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39" w:type="dxa"/>
            <w:vAlign w:val="center"/>
          </w:tcPr>
          <w:p w:rsidR="00180A3D" w:rsidRDefault="00C065ED" w:rsidP="00A17B2A">
            <w:pPr>
              <w:pStyle w:val="ConsPlusNormal"/>
              <w:widowControl/>
              <w:tabs>
                <w:tab w:val="left" w:pos="206"/>
                <w:tab w:val="center" w:pos="284"/>
              </w:tabs>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180A3D"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180A3D"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180A3D"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189,12</w:t>
            </w:r>
          </w:p>
        </w:tc>
        <w:tc>
          <w:tcPr>
            <w:tcW w:w="1582" w:type="dxa"/>
            <w:vAlign w:val="center"/>
          </w:tcPr>
          <w:p w:rsidR="00180A3D"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ООО «</w:t>
            </w:r>
            <w:proofErr w:type="spellStart"/>
            <w:r>
              <w:rPr>
                <w:rFonts w:ascii="Times New Roman" w:hAnsi="Times New Roman" w:cs="Times New Roman"/>
                <w:sz w:val="14"/>
                <w:szCs w:val="14"/>
              </w:rPr>
              <w:t>Экономстрой</w:t>
            </w:r>
            <w:proofErr w:type="spellEnd"/>
            <w:r>
              <w:rPr>
                <w:rFonts w:ascii="Times New Roman" w:hAnsi="Times New Roman" w:cs="Times New Roman"/>
                <w:sz w:val="14"/>
                <w:szCs w:val="14"/>
              </w:rPr>
              <w:t>»</w:t>
            </w:r>
          </w:p>
        </w:tc>
        <w:tc>
          <w:tcPr>
            <w:tcW w:w="1119" w:type="dxa"/>
            <w:vAlign w:val="center"/>
          </w:tcPr>
          <w:p w:rsidR="00180A3D" w:rsidRPr="00EB7612"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Контракт №03 от 05.04.17</w:t>
            </w:r>
          </w:p>
        </w:tc>
        <w:tc>
          <w:tcPr>
            <w:tcW w:w="494" w:type="dxa"/>
            <w:vAlign w:val="center"/>
          </w:tcPr>
          <w:p w:rsidR="00180A3D" w:rsidRPr="00743F3B" w:rsidRDefault="00C065E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r w:rsidR="00C065ED" w:rsidRPr="00743F3B" w:rsidTr="000A1C01">
        <w:trPr>
          <w:cantSplit/>
          <w:trHeight w:val="280"/>
        </w:trPr>
        <w:tc>
          <w:tcPr>
            <w:tcW w:w="349" w:type="dxa"/>
            <w:vAlign w:val="center"/>
          </w:tcPr>
          <w:p w:rsidR="00C065ED" w:rsidRPr="00743F3B" w:rsidRDefault="0076178D"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51</w:t>
            </w:r>
          </w:p>
        </w:tc>
        <w:tc>
          <w:tcPr>
            <w:tcW w:w="839" w:type="dxa"/>
            <w:vAlign w:val="center"/>
          </w:tcPr>
          <w:p w:rsidR="00C065ED" w:rsidRDefault="00447999" w:rsidP="00A17B2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2 квартал</w:t>
            </w:r>
          </w:p>
        </w:tc>
        <w:tc>
          <w:tcPr>
            <w:tcW w:w="867"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010"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851"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930"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552" w:type="dxa"/>
            <w:vAlign w:val="center"/>
          </w:tcPr>
          <w:p w:rsidR="00C065ED" w:rsidRDefault="00447999" w:rsidP="00A17B2A">
            <w:pPr>
              <w:spacing w:after="0" w:line="240" w:lineRule="auto"/>
              <w:jc w:val="center"/>
              <w:rPr>
                <w:rFonts w:ascii="Times New Roman" w:hAnsi="Times New Roman"/>
                <w:sz w:val="14"/>
                <w:szCs w:val="14"/>
              </w:rPr>
            </w:pPr>
            <w:r>
              <w:rPr>
                <w:rFonts w:ascii="Times New Roman" w:hAnsi="Times New Roman"/>
                <w:sz w:val="14"/>
                <w:szCs w:val="14"/>
              </w:rPr>
              <w:t>0</w:t>
            </w:r>
          </w:p>
        </w:tc>
        <w:tc>
          <w:tcPr>
            <w:tcW w:w="1558"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87"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Металлопродукция</w:t>
            </w:r>
          </w:p>
        </w:tc>
        <w:tc>
          <w:tcPr>
            <w:tcW w:w="839" w:type="dxa"/>
            <w:vAlign w:val="center"/>
          </w:tcPr>
          <w:p w:rsidR="00C065ED" w:rsidRDefault="00447999" w:rsidP="00A17B2A">
            <w:pPr>
              <w:pStyle w:val="ConsPlusNormal"/>
              <w:widowControl/>
              <w:tabs>
                <w:tab w:val="left" w:pos="206"/>
                <w:tab w:val="center" w:pos="284"/>
              </w:tabs>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318"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737"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59"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99,112</w:t>
            </w:r>
          </w:p>
        </w:tc>
        <w:tc>
          <w:tcPr>
            <w:tcW w:w="1582"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ООО «</w:t>
            </w:r>
            <w:proofErr w:type="spellStart"/>
            <w:r>
              <w:rPr>
                <w:rFonts w:ascii="Times New Roman" w:hAnsi="Times New Roman" w:cs="Times New Roman"/>
                <w:sz w:val="14"/>
                <w:szCs w:val="14"/>
              </w:rPr>
              <w:t>Главкомплект</w:t>
            </w:r>
            <w:proofErr w:type="spellEnd"/>
            <w:r>
              <w:rPr>
                <w:rFonts w:ascii="Times New Roman" w:hAnsi="Times New Roman" w:cs="Times New Roman"/>
                <w:sz w:val="14"/>
                <w:szCs w:val="14"/>
              </w:rPr>
              <w:t>»</w:t>
            </w:r>
          </w:p>
        </w:tc>
        <w:tc>
          <w:tcPr>
            <w:tcW w:w="1119"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Контракт №20 от 25.04.17</w:t>
            </w:r>
          </w:p>
        </w:tc>
        <w:tc>
          <w:tcPr>
            <w:tcW w:w="494" w:type="dxa"/>
            <w:vAlign w:val="center"/>
          </w:tcPr>
          <w:p w:rsidR="00C065ED" w:rsidRDefault="00447999" w:rsidP="00A17B2A">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0</w:t>
            </w:r>
          </w:p>
        </w:tc>
      </w:tr>
    </w:tbl>
    <w:p w:rsidR="0076178D" w:rsidRDefault="0076178D" w:rsidP="00A17B2A">
      <w:pPr>
        <w:spacing w:after="0" w:line="240" w:lineRule="auto"/>
        <w:jc w:val="center"/>
        <w:rPr>
          <w:rFonts w:ascii="Times New Roman" w:hAnsi="Times New Roman" w:cs="Times New Roman"/>
          <w:sz w:val="14"/>
          <w:szCs w:val="14"/>
        </w:rPr>
      </w:pPr>
    </w:p>
    <w:p w:rsidR="00B77497" w:rsidRPr="00743F3B" w:rsidRDefault="00FB1907" w:rsidP="00A17B2A">
      <w:pPr>
        <w:spacing w:after="0" w:line="240" w:lineRule="auto"/>
        <w:jc w:val="center"/>
        <w:rPr>
          <w:rFonts w:ascii="Times New Roman" w:hAnsi="Times New Roman" w:cs="Times New Roman"/>
          <w:sz w:val="14"/>
          <w:szCs w:val="14"/>
        </w:rPr>
      </w:pPr>
      <w:r w:rsidRPr="00743F3B">
        <w:rPr>
          <w:rFonts w:ascii="Times New Roman" w:hAnsi="Times New Roman" w:cs="Times New Roman"/>
          <w:sz w:val="14"/>
          <w:szCs w:val="14"/>
        </w:rPr>
        <w:t xml:space="preserve">Все </w:t>
      </w:r>
      <w:r w:rsidR="005F5020">
        <w:rPr>
          <w:rFonts w:ascii="Times New Roman" w:hAnsi="Times New Roman" w:cs="Times New Roman"/>
          <w:sz w:val="14"/>
          <w:szCs w:val="14"/>
        </w:rPr>
        <w:t xml:space="preserve">закупки </w:t>
      </w:r>
      <w:r w:rsidRPr="00743F3B">
        <w:rPr>
          <w:rFonts w:ascii="Times New Roman" w:hAnsi="Times New Roman" w:cs="Times New Roman"/>
          <w:sz w:val="14"/>
          <w:szCs w:val="14"/>
        </w:rPr>
        <w:t>ФБУ «Администрация Волжского бассейна»</w:t>
      </w:r>
      <w:r w:rsidR="005F5020">
        <w:rPr>
          <w:rFonts w:ascii="Times New Roman" w:hAnsi="Times New Roman" w:cs="Times New Roman"/>
          <w:sz w:val="14"/>
          <w:szCs w:val="14"/>
        </w:rPr>
        <w:t xml:space="preserve"> проводимые конкурентным способом</w:t>
      </w:r>
      <w:r w:rsidRPr="00743F3B">
        <w:rPr>
          <w:rFonts w:ascii="Times New Roman" w:hAnsi="Times New Roman" w:cs="Times New Roman"/>
          <w:sz w:val="14"/>
          <w:szCs w:val="14"/>
        </w:rPr>
        <w:t xml:space="preserve"> размещаются на официальном сайте </w:t>
      </w:r>
      <w:hyperlink r:id="rId6" w:history="1">
        <w:r w:rsidRPr="00743F3B">
          <w:rPr>
            <w:rStyle w:val="a6"/>
            <w:rFonts w:ascii="Times New Roman" w:hAnsi="Times New Roman" w:cs="Times New Roman"/>
            <w:sz w:val="14"/>
            <w:szCs w:val="14"/>
          </w:rPr>
          <w:t>http://zakupki.gov.ru</w:t>
        </w:r>
      </w:hyperlink>
    </w:p>
    <w:sectPr w:rsidR="00B77497" w:rsidRPr="00743F3B" w:rsidSect="00A372D5">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01">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C5377"/>
    <w:multiLevelType w:val="hybridMultilevel"/>
    <w:tmpl w:val="71D09D6E"/>
    <w:lvl w:ilvl="0" w:tplc="58A075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CE"/>
    <w:rsid w:val="00033BFA"/>
    <w:rsid w:val="00074F4D"/>
    <w:rsid w:val="00075DA4"/>
    <w:rsid w:val="0008445E"/>
    <w:rsid w:val="00091645"/>
    <w:rsid w:val="000A1C01"/>
    <w:rsid w:val="000B0F01"/>
    <w:rsid w:val="00180A3D"/>
    <w:rsid w:val="001C414F"/>
    <w:rsid w:val="001E1564"/>
    <w:rsid w:val="001F6110"/>
    <w:rsid w:val="0020542B"/>
    <w:rsid w:val="00240E12"/>
    <w:rsid w:val="002A67B9"/>
    <w:rsid w:val="002F06BA"/>
    <w:rsid w:val="00355245"/>
    <w:rsid w:val="0037338F"/>
    <w:rsid w:val="003E09C3"/>
    <w:rsid w:val="003F70F5"/>
    <w:rsid w:val="00413684"/>
    <w:rsid w:val="00415369"/>
    <w:rsid w:val="00447999"/>
    <w:rsid w:val="00464F0E"/>
    <w:rsid w:val="0047483C"/>
    <w:rsid w:val="004775E7"/>
    <w:rsid w:val="00504AD7"/>
    <w:rsid w:val="00510F4B"/>
    <w:rsid w:val="005432A2"/>
    <w:rsid w:val="005632EB"/>
    <w:rsid w:val="00595AE4"/>
    <w:rsid w:val="00595C08"/>
    <w:rsid w:val="005B0695"/>
    <w:rsid w:val="005C67B3"/>
    <w:rsid w:val="005E52B9"/>
    <w:rsid w:val="005F5020"/>
    <w:rsid w:val="00602EEE"/>
    <w:rsid w:val="006364F8"/>
    <w:rsid w:val="006439C9"/>
    <w:rsid w:val="006B6176"/>
    <w:rsid w:val="00725D77"/>
    <w:rsid w:val="00743F3B"/>
    <w:rsid w:val="0076178D"/>
    <w:rsid w:val="007B6186"/>
    <w:rsid w:val="007F6FFD"/>
    <w:rsid w:val="00806A2D"/>
    <w:rsid w:val="008415B2"/>
    <w:rsid w:val="00854825"/>
    <w:rsid w:val="00877262"/>
    <w:rsid w:val="00887534"/>
    <w:rsid w:val="00893346"/>
    <w:rsid w:val="00897F7D"/>
    <w:rsid w:val="008A0E68"/>
    <w:rsid w:val="008A3A97"/>
    <w:rsid w:val="008A6B97"/>
    <w:rsid w:val="008B7C5E"/>
    <w:rsid w:val="008C3AD6"/>
    <w:rsid w:val="009225AC"/>
    <w:rsid w:val="00923023"/>
    <w:rsid w:val="009265F2"/>
    <w:rsid w:val="00934DB1"/>
    <w:rsid w:val="0094650A"/>
    <w:rsid w:val="009512AA"/>
    <w:rsid w:val="00976D54"/>
    <w:rsid w:val="00990384"/>
    <w:rsid w:val="00997170"/>
    <w:rsid w:val="009B281E"/>
    <w:rsid w:val="009B5A06"/>
    <w:rsid w:val="009C1392"/>
    <w:rsid w:val="009D16D5"/>
    <w:rsid w:val="00A17B2A"/>
    <w:rsid w:val="00A23271"/>
    <w:rsid w:val="00A372D5"/>
    <w:rsid w:val="00A563FE"/>
    <w:rsid w:val="00A621EB"/>
    <w:rsid w:val="00A867A9"/>
    <w:rsid w:val="00AA5C64"/>
    <w:rsid w:val="00AB6010"/>
    <w:rsid w:val="00AC625A"/>
    <w:rsid w:val="00AD2F4B"/>
    <w:rsid w:val="00AF41C2"/>
    <w:rsid w:val="00B104ED"/>
    <w:rsid w:val="00B12DB7"/>
    <w:rsid w:val="00B24826"/>
    <w:rsid w:val="00B3651F"/>
    <w:rsid w:val="00B65486"/>
    <w:rsid w:val="00B666C7"/>
    <w:rsid w:val="00B747E7"/>
    <w:rsid w:val="00B751E8"/>
    <w:rsid w:val="00B77497"/>
    <w:rsid w:val="00B83509"/>
    <w:rsid w:val="00B94FB8"/>
    <w:rsid w:val="00BC5CEC"/>
    <w:rsid w:val="00BD6AC6"/>
    <w:rsid w:val="00C053E3"/>
    <w:rsid w:val="00C065ED"/>
    <w:rsid w:val="00C94367"/>
    <w:rsid w:val="00CB7F25"/>
    <w:rsid w:val="00CE4FA1"/>
    <w:rsid w:val="00CF1E7F"/>
    <w:rsid w:val="00CF57DF"/>
    <w:rsid w:val="00D3353D"/>
    <w:rsid w:val="00D92419"/>
    <w:rsid w:val="00D954E0"/>
    <w:rsid w:val="00DF51CC"/>
    <w:rsid w:val="00E22D81"/>
    <w:rsid w:val="00E81CE4"/>
    <w:rsid w:val="00EA12C9"/>
    <w:rsid w:val="00EC7901"/>
    <w:rsid w:val="00F051CE"/>
    <w:rsid w:val="00F16B82"/>
    <w:rsid w:val="00F556B1"/>
    <w:rsid w:val="00F61886"/>
    <w:rsid w:val="00F70C73"/>
    <w:rsid w:val="00FB1907"/>
    <w:rsid w:val="00FB27A7"/>
    <w:rsid w:val="00FC0073"/>
    <w:rsid w:val="00FF1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51CE"/>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F051CE"/>
    <w:rPr>
      <w:rFonts w:ascii="Courier New" w:eastAsia="Times New Roman" w:hAnsi="Courier New" w:cs="Times New Roman"/>
      <w:sz w:val="20"/>
      <w:szCs w:val="20"/>
    </w:rPr>
  </w:style>
  <w:style w:type="paragraph" w:styleId="a5">
    <w:name w:val="List Paragraph"/>
    <w:basedOn w:val="a"/>
    <w:uiPriority w:val="34"/>
    <w:qFormat/>
    <w:rsid w:val="00CF57DF"/>
    <w:pPr>
      <w:ind w:left="720"/>
      <w:contextualSpacing/>
    </w:pPr>
  </w:style>
  <w:style w:type="paragraph" w:customStyle="1" w:styleId="ConsPlusNormal">
    <w:name w:val="ConsPlusNormal"/>
    <w:rsid w:val="00FB19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FB190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Hyperlink"/>
    <w:uiPriority w:val="99"/>
    <w:unhideWhenUsed/>
    <w:rsid w:val="00FB1907"/>
    <w:rPr>
      <w:color w:val="0000FF"/>
      <w:u w:val="single"/>
    </w:rPr>
  </w:style>
  <w:style w:type="paragraph" w:styleId="a7">
    <w:name w:val="Balloon Text"/>
    <w:basedOn w:val="a"/>
    <w:link w:val="a8"/>
    <w:uiPriority w:val="99"/>
    <w:semiHidden/>
    <w:unhideWhenUsed/>
    <w:rsid w:val="00B24826"/>
    <w:pPr>
      <w:spacing w:after="0" w:line="240" w:lineRule="auto"/>
    </w:pPr>
    <w:rPr>
      <w:rFonts w:ascii="Segoe UI" w:hAnsi="Segoe UI" w:cs="Segoe UI"/>
      <w:sz w:val="18"/>
      <w:szCs w:val="18"/>
    </w:rPr>
  </w:style>
  <w:style w:type="character" w:customStyle="1" w:styleId="a8">
    <w:name w:val="Текст выноски Знак"/>
    <w:basedOn w:val="a0"/>
    <w:link w:val="a7"/>
    <w:rsid w:val="00B24826"/>
    <w:rPr>
      <w:rFonts w:ascii="Segoe UI" w:hAnsi="Segoe UI" w:cs="Segoe UI"/>
      <w:sz w:val="18"/>
      <w:szCs w:val="18"/>
    </w:rPr>
  </w:style>
  <w:style w:type="paragraph" w:styleId="a9">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Название Знак1,Знак Знак Знак Знак Зна"/>
    <w:basedOn w:val="a"/>
    <w:link w:val="2"/>
    <w:qFormat/>
    <w:rsid w:val="00B3651F"/>
    <w:pPr>
      <w:ind w:firstLine="426"/>
      <w:jc w:val="center"/>
    </w:pPr>
    <w:rPr>
      <w:rFonts w:ascii="Arial" w:eastAsia="Calibri" w:hAnsi="Arial" w:cs="Times New Roman"/>
      <w:b/>
      <w:szCs w:val="20"/>
      <w:lang w:eastAsia="en-US"/>
    </w:rPr>
  </w:style>
  <w:style w:type="character" w:customStyle="1" w:styleId="aa">
    <w:name w:val="Название Знак"/>
    <w:basedOn w:val="a0"/>
    <w:uiPriority w:val="10"/>
    <w:rsid w:val="00B3651F"/>
    <w:rPr>
      <w:rFonts w:asciiTheme="majorHAnsi" w:eastAsiaTheme="majorEastAsia" w:hAnsiTheme="majorHAnsi" w:cstheme="majorBidi"/>
      <w:spacing w:val="-10"/>
      <w:kern w:val="28"/>
      <w:sz w:val="56"/>
      <w:szCs w:val="56"/>
    </w:rPr>
  </w:style>
  <w:style w:type="character" w:customStyle="1" w:styleId="2">
    <w:name w:val="Название Знак2"/>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ink w:val="a9"/>
    <w:locked/>
    <w:rsid w:val="00B3651F"/>
    <w:rPr>
      <w:rFonts w:ascii="Arial" w:eastAsia="Calibri" w:hAnsi="Arial" w:cs="Times New Roman"/>
      <w:b/>
      <w:szCs w:val="20"/>
      <w:lang w:eastAsia="en-US"/>
    </w:rPr>
  </w:style>
  <w:style w:type="paragraph" w:styleId="ab">
    <w:name w:val="Body Text"/>
    <w:basedOn w:val="a"/>
    <w:link w:val="ac"/>
    <w:rsid w:val="006364F8"/>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c">
    <w:name w:val="Основной текст Знак"/>
    <w:basedOn w:val="a0"/>
    <w:link w:val="ab"/>
    <w:semiHidden/>
    <w:rsid w:val="006364F8"/>
    <w:rPr>
      <w:rFonts w:ascii="Times New Roman" w:eastAsia="Times New Roman" w:hAnsi="Times New Roman" w:cs="Times New Roman"/>
      <w:sz w:val="24"/>
      <w:szCs w:val="20"/>
      <w:lang w:eastAsia="ar-SA"/>
    </w:rPr>
  </w:style>
  <w:style w:type="paragraph" w:styleId="ad">
    <w:name w:val="header"/>
    <w:basedOn w:val="a"/>
    <w:link w:val="ae"/>
    <w:uiPriority w:val="99"/>
    <w:unhideWhenUsed/>
    <w:rsid w:val="008A6B97"/>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rsid w:val="008A6B97"/>
    <w:rPr>
      <w:rFonts w:ascii="Calibri" w:eastAsia="Calibri" w:hAnsi="Calibri" w:cs="Times New Roman"/>
      <w:lang w:eastAsia="en-US"/>
    </w:rPr>
  </w:style>
  <w:style w:type="paragraph" w:customStyle="1" w:styleId="af">
    <w:name w:val="Содержимое таблицы"/>
    <w:basedOn w:val="a"/>
    <w:rsid w:val="00180A3D"/>
    <w:pPr>
      <w:suppressAutoHyphens/>
    </w:pPr>
    <w:rPr>
      <w:rFonts w:ascii="Calibri" w:eastAsia="SimSun" w:hAnsi="Calibri" w:cs="font201"/>
      <w:lang w:eastAsia="ar-SA"/>
    </w:rPr>
  </w:style>
  <w:style w:type="paragraph" w:styleId="af0">
    <w:name w:val="No Spacing"/>
    <w:uiPriority w:val="1"/>
    <w:qFormat/>
    <w:rsid w:val="009903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51CE"/>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F051CE"/>
    <w:rPr>
      <w:rFonts w:ascii="Courier New" w:eastAsia="Times New Roman" w:hAnsi="Courier New" w:cs="Times New Roman"/>
      <w:sz w:val="20"/>
      <w:szCs w:val="20"/>
    </w:rPr>
  </w:style>
  <w:style w:type="paragraph" w:styleId="a5">
    <w:name w:val="List Paragraph"/>
    <w:basedOn w:val="a"/>
    <w:uiPriority w:val="34"/>
    <w:qFormat/>
    <w:rsid w:val="00CF57DF"/>
    <w:pPr>
      <w:ind w:left="720"/>
      <w:contextualSpacing/>
    </w:pPr>
  </w:style>
  <w:style w:type="paragraph" w:customStyle="1" w:styleId="ConsPlusNormal">
    <w:name w:val="ConsPlusNormal"/>
    <w:rsid w:val="00FB19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FB190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Hyperlink"/>
    <w:uiPriority w:val="99"/>
    <w:unhideWhenUsed/>
    <w:rsid w:val="00FB1907"/>
    <w:rPr>
      <w:color w:val="0000FF"/>
      <w:u w:val="single"/>
    </w:rPr>
  </w:style>
  <w:style w:type="paragraph" w:styleId="a7">
    <w:name w:val="Balloon Text"/>
    <w:basedOn w:val="a"/>
    <w:link w:val="a8"/>
    <w:uiPriority w:val="99"/>
    <w:semiHidden/>
    <w:unhideWhenUsed/>
    <w:rsid w:val="00B24826"/>
    <w:pPr>
      <w:spacing w:after="0" w:line="240" w:lineRule="auto"/>
    </w:pPr>
    <w:rPr>
      <w:rFonts w:ascii="Segoe UI" w:hAnsi="Segoe UI" w:cs="Segoe UI"/>
      <w:sz w:val="18"/>
      <w:szCs w:val="18"/>
    </w:rPr>
  </w:style>
  <w:style w:type="character" w:customStyle="1" w:styleId="a8">
    <w:name w:val="Текст выноски Знак"/>
    <w:basedOn w:val="a0"/>
    <w:link w:val="a7"/>
    <w:rsid w:val="00B24826"/>
    <w:rPr>
      <w:rFonts w:ascii="Segoe UI" w:hAnsi="Segoe UI" w:cs="Segoe UI"/>
      <w:sz w:val="18"/>
      <w:szCs w:val="18"/>
    </w:rPr>
  </w:style>
  <w:style w:type="paragraph" w:styleId="a9">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Название Знак1,Знак Знак Знак Знак Зна"/>
    <w:basedOn w:val="a"/>
    <w:link w:val="2"/>
    <w:qFormat/>
    <w:rsid w:val="00B3651F"/>
    <w:pPr>
      <w:ind w:firstLine="426"/>
      <w:jc w:val="center"/>
    </w:pPr>
    <w:rPr>
      <w:rFonts w:ascii="Arial" w:eastAsia="Calibri" w:hAnsi="Arial" w:cs="Times New Roman"/>
      <w:b/>
      <w:szCs w:val="20"/>
      <w:lang w:eastAsia="en-US"/>
    </w:rPr>
  </w:style>
  <w:style w:type="character" w:customStyle="1" w:styleId="aa">
    <w:name w:val="Название Знак"/>
    <w:basedOn w:val="a0"/>
    <w:uiPriority w:val="10"/>
    <w:rsid w:val="00B3651F"/>
    <w:rPr>
      <w:rFonts w:asciiTheme="majorHAnsi" w:eastAsiaTheme="majorEastAsia" w:hAnsiTheme="majorHAnsi" w:cstheme="majorBidi"/>
      <w:spacing w:val="-10"/>
      <w:kern w:val="28"/>
      <w:sz w:val="56"/>
      <w:szCs w:val="56"/>
    </w:rPr>
  </w:style>
  <w:style w:type="character" w:customStyle="1" w:styleId="2">
    <w:name w:val="Название Знак2"/>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ink w:val="a9"/>
    <w:locked/>
    <w:rsid w:val="00B3651F"/>
    <w:rPr>
      <w:rFonts w:ascii="Arial" w:eastAsia="Calibri" w:hAnsi="Arial" w:cs="Times New Roman"/>
      <w:b/>
      <w:szCs w:val="20"/>
      <w:lang w:eastAsia="en-US"/>
    </w:rPr>
  </w:style>
  <w:style w:type="paragraph" w:styleId="ab">
    <w:name w:val="Body Text"/>
    <w:basedOn w:val="a"/>
    <w:link w:val="ac"/>
    <w:rsid w:val="006364F8"/>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c">
    <w:name w:val="Основной текст Знак"/>
    <w:basedOn w:val="a0"/>
    <w:link w:val="ab"/>
    <w:semiHidden/>
    <w:rsid w:val="006364F8"/>
    <w:rPr>
      <w:rFonts w:ascii="Times New Roman" w:eastAsia="Times New Roman" w:hAnsi="Times New Roman" w:cs="Times New Roman"/>
      <w:sz w:val="24"/>
      <w:szCs w:val="20"/>
      <w:lang w:eastAsia="ar-SA"/>
    </w:rPr>
  </w:style>
  <w:style w:type="paragraph" w:styleId="ad">
    <w:name w:val="header"/>
    <w:basedOn w:val="a"/>
    <w:link w:val="ae"/>
    <w:uiPriority w:val="99"/>
    <w:unhideWhenUsed/>
    <w:rsid w:val="008A6B97"/>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rsid w:val="008A6B97"/>
    <w:rPr>
      <w:rFonts w:ascii="Calibri" w:eastAsia="Calibri" w:hAnsi="Calibri" w:cs="Times New Roman"/>
      <w:lang w:eastAsia="en-US"/>
    </w:rPr>
  </w:style>
  <w:style w:type="paragraph" w:customStyle="1" w:styleId="af">
    <w:name w:val="Содержимое таблицы"/>
    <w:basedOn w:val="a"/>
    <w:rsid w:val="00180A3D"/>
    <w:pPr>
      <w:suppressAutoHyphens/>
    </w:pPr>
    <w:rPr>
      <w:rFonts w:ascii="Calibri" w:eastAsia="SimSun" w:hAnsi="Calibri" w:cs="font201"/>
      <w:lang w:eastAsia="ar-SA"/>
    </w:rPr>
  </w:style>
  <w:style w:type="paragraph" w:styleId="af0">
    <w:name w:val="No Spacing"/>
    <w:uiPriority w:val="1"/>
    <w:qFormat/>
    <w:rsid w:val="009903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3122">
      <w:bodyDiv w:val="1"/>
      <w:marLeft w:val="0"/>
      <w:marRight w:val="0"/>
      <w:marTop w:val="0"/>
      <w:marBottom w:val="0"/>
      <w:divBdr>
        <w:top w:val="none" w:sz="0" w:space="0" w:color="auto"/>
        <w:left w:val="none" w:sz="0" w:space="0" w:color="auto"/>
        <w:bottom w:val="none" w:sz="0" w:space="0" w:color="auto"/>
        <w:right w:val="none" w:sz="0" w:space="0" w:color="auto"/>
      </w:divBdr>
    </w:div>
    <w:div w:id="1643535901">
      <w:bodyDiv w:val="1"/>
      <w:marLeft w:val="0"/>
      <w:marRight w:val="0"/>
      <w:marTop w:val="0"/>
      <w:marBottom w:val="0"/>
      <w:divBdr>
        <w:top w:val="none" w:sz="0" w:space="0" w:color="auto"/>
        <w:left w:val="none" w:sz="0" w:space="0" w:color="auto"/>
        <w:bottom w:val="none" w:sz="0" w:space="0" w:color="auto"/>
        <w:right w:val="none" w:sz="0" w:space="0" w:color="auto"/>
      </w:divBdr>
    </w:div>
    <w:div w:id="20429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1287</Words>
  <Characters>7336</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Форма 9ж-3</vt:lpstr>
    </vt:vector>
  </TitlesOfParts>
  <Company>ФБУ</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Дергунов</cp:lastModifiedBy>
  <cp:revision>19</cp:revision>
  <cp:lastPrinted>2017-12-27T12:45:00Z</cp:lastPrinted>
  <dcterms:created xsi:type="dcterms:W3CDTF">2017-12-27T10:02:00Z</dcterms:created>
  <dcterms:modified xsi:type="dcterms:W3CDTF">2017-12-28T11:21:00Z</dcterms:modified>
</cp:coreProperties>
</file>