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за </w:t>
      </w:r>
      <w:proofErr w:type="gramStart"/>
      <w:r w:rsidRPr="00E867C3">
        <w:rPr>
          <w:rFonts w:ascii="Times New Roman" w:eastAsia="Times New Roman" w:hAnsi="Times New Roman" w:cs="Times New Roman"/>
        </w:rPr>
        <w:t>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 </w:t>
      </w:r>
      <w:r w:rsidR="00936FCB">
        <w:rPr>
          <w:rFonts w:ascii="Times New Roman" w:eastAsia="Times New Roman" w:hAnsi="Times New Roman" w:cs="Times New Roman"/>
          <w:b/>
          <w:u w:val="single"/>
        </w:rPr>
        <w:t>202</w:t>
      </w:r>
      <w:r w:rsidR="007C0F71">
        <w:rPr>
          <w:rFonts w:ascii="Times New Roman" w:eastAsia="Times New Roman" w:hAnsi="Times New Roman" w:cs="Times New Roman"/>
          <w:b/>
          <w:u w:val="single"/>
        </w:rPr>
        <w:t>2</w:t>
      </w:r>
      <w:proofErr w:type="gramEnd"/>
      <w:r w:rsidR="00936FCB">
        <w:rPr>
          <w:rFonts w:ascii="Times New Roman" w:eastAsia="Times New Roman" w:hAnsi="Times New Roman" w:cs="Times New Roman"/>
          <w:b/>
          <w:u w:val="single"/>
        </w:rPr>
        <w:t xml:space="preserve"> год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EF096B" w:rsidRDefault="00EF096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margin" w:tblpXSpec="center" w:tblpY="229"/>
        <w:tblW w:w="15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51"/>
        <w:gridCol w:w="709"/>
        <w:gridCol w:w="851"/>
        <w:gridCol w:w="708"/>
        <w:gridCol w:w="709"/>
        <w:gridCol w:w="851"/>
        <w:gridCol w:w="708"/>
        <w:gridCol w:w="1837"/>
        <w:gridCol w:w="6"/>
        <w:gridCol w:w="1418"/>
        <w:gridCol w:w="708"/>
        <w:gridCol w:w="851"/>
        <w:gridCol w:w="8"/>
        <w:gridCol w:w="1126"/>
        <w:gridCol w:w="1276"/>
        <w:gridCol w:w="1559"/>
        <w:gridCol w:w="1134"/>
        <w:gridCol w:w="497"/>
        <w:gridCol w:w="24"/>
      </w:tblGrid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Дата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3827" w:type="dxa"/>
            <w:gridSpan w:val="5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3261" w:type="dxa"/>
            <w:gridSpan w:val="3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  <w:p w:rsidR="007A65C4" w:rsidRPr="007A65C4" w:rsidRDefault="007A65C4" w:rsidP="007A65C4">
            <w:pPr>
              <w:jc w:val="center"/>
            </w:pP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Цена за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единицу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товара,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работ,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1985" w:type="dxa"/>
            <w:gridSpan w:val="3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76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59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Поставщик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34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521" w:type="dxa"/>
            <w:gridSpan w:val="2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560"/>
        </w:trPr>
        <w:tc>
          <w:tcPr>
            <w:tcW w:w="5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268" w:type="dxa"/>
            <w:gridSpan w:val="3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размещение заказов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3261" w:type="dxa"/>
            <w:gridSpan w:val="3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268"/>
        </w:trPr>
        <w:tc>
          <w:tcPr>
            <w:tcW w:w="5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424" w:type="dxa"/>
            <w:gridSpan w:val="2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126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запрос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837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839"/>
        </w:trPr>
        <w:tc>
          <w:tcPr>
            <w:tcW w:w="5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цена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цена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19 898 ,19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19 898 ,19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Контракт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07-24/01 от 09.03.2022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16 598,45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16 598,45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СТРИЖЕВСКИЙ ЕВГЕНИЙ ЕФИМОВИЧ</w:t>
            </w:r>
            <w:r w:rsidRPr="007A65C4">
              <w:rPr>
                <w:rFonts w:ascii="Times New Roman" w:hAnsi="Times New Roman"/>
                <w:sz w:val="14"/>
                <w:szCs w:val="14"/>
              </w:rPr>
              <w:br/>
              <w:t>Индивидуальный предприниматель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Контракт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07-24/2 от 14.03.2022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11 430,36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11 430,36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СТРИЖЕВСКИЙ ЕВГЕНИЙ ЕФИМОВИЧ</w:t>
            </w:r>
            <w:r w:rsidRPr="007A65C4">
              <w:rPr>
                <w:rFonts w:ascii="Times New Roman" w:hAnsi="Times New Roman"/>
                <w:sz w:val="14"/>
                <w:szCs w:val="14"/>
              </w:rPr>
              <w:br/>
              <w:t>Индивидуальный предприниматель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Контракт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07-24/3 от 14.03.2022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1 852,92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4,72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392 м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1 852,92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  <w:p w:rsidR="007A65C4" w:rsidRPr="007A65C4" w:rsidRDefault="007A65C4" w:rsidP="007A6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0329100002921000025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483,20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83,31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5,8 тонн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483,20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0329100002921000026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2 895, 00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0,144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20 км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2 895, 00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0329100002921000030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1005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1156,66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7A65C4" w:rsidRPr="007A65C4" w:rsidRDefault="007A65C4" w:rsidP="007A65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4,0х1500 (</w:t>
            </w:r>
            <w:proofErr w:type="gramStart"/>
            <w:r w:rsidRPr="007A65C4">
              <w:rPr>
                <w:rFonts w:ascii="Times New Roman" w:hAnsi="Times New Roman"/>
                <w:sz w:val="14"/>
                <w:szCs w:val="14"/>
              </w:rPr>
              <w:t>1600)х</w:t>
            </w:r>
            <w:proofErr w:type="gramEnd"/>
            <w:r w:rsidRPr="007A65C4">
              <w:rPr>
                <w:rFonts w:ascii="Times New Roman" w:hAnsi="Times New Roman"/>
                <w:sz w:val="14"/>
                <w:szCs w:val="14"/>
              </w:rPr>
              <w:t>6000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ГОСТ 19903-74 РС А 52927-2015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120,08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 тонны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480,32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Турчененко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 xml:space="preserve"> Анжела Владимировна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02-22 ЭА от 28.01.2022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1080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7A65C4" w:rsidRPr="007A65C4" w:rsidRDefault="007A65C4" w:rsidP="007A65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4,0х1500 (</w:t>
            </w:r>
            <w:proofErr w:type="gramStart"/>
            <w:r w:rsidRPr="007A65C4">
              <w:rPr>
                <w:rFonts w:ascii="Times New Roman" w:hAnsi="Times New Roman"/>
                <w:sz w:val="14"/>
                <w:szCs w:val="14"/>
              </w:rPr>
              <w:t>1600)х</w:t>
            </w:r>
            <w:proofErr w:type="gramEnd"/>
            <w:r w:rsidRPr="007A65C4">
              <w:rPr>
                <w:rFonts w:ascii="Times New Roman" w:hAnsi="Times New Roman"/>
                <w:sz w:val="14"/>
                <w:szCs w:val="14"/>
              </w:rPr>
              <w:t>6000</w:t>
            </w: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ГОСТ 19903-74 РС А 52927-2015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120,08</w:t>
            </w: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1 тонн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120,08</w:t>
            </w: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390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275,22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Merge w:val="restart"/>
            <w:vAlign w:val="center"/>
          </w:tcPr>
          <w:p w:rsidR="007A65C4" w:rsidRPr="007A65C4" w:rsidRDefault="007A65C4" w:rsidP="007A65C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A65C4">
              <w:rPr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Катанка 6,0 Ст1Сп У02 ГОСТ 30136-95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0,0833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1999 кг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166,51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«Строительно-Инвестиционная Компания»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03-22 ЭА от 28.01.2022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570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  <w:vAlign w:val="center"/>
          </w:tcPr>
          <w:p w:rsidR="007A65C4" w:rsidRPr="007A65C4" w:rsidRDefault="007A65C4" w:rsidP="007A65C4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Катанка 6,0 Ст1Сп У02 ГОСТ 30136-95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00,0896</w:t>
            </w: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0,0896</w:t>
            </w: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1260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533,85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Merge w:val="restart"/>
            <w:vAlign w:val="center"/>
          </w:tcPr>
          <w:p w:rsidR="007A65C4" w:rsidRPr="007A65C4" w:rsidRDefault="007A65C4" w:rsidP="007A65C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ОК 46.00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Ø 3.0 мм, Тип Э-46, Сертификат Российского Речного Регистра, ГОСТ 9466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0,255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100 кг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25,5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Лемяскин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 xml:space="preserve"> Александр Анатольевич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05-22 ЭА от 28.01.2022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1395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  <w:vAlign w:val="center"/>
          </w:tcPr>
          <w:p w:rsidR="007A65C4" w:rsidRPr="007A65C4" w:rsidRDefault="007A65C4" w:rsidP="007A65C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ОЗЧ- 4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Ач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>, ГОСТ 2179-75, ГОСТ 492-73</w:t>
            </w: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3,97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99 кг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393,03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1230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  <w:vAlign w:val="center"/>
          </w:tcPr>
          <w:p w:rsidR="007A65C4" w:rsidRPr="007A65C4" w:rsidRDefault="007A65C4" w:rsidP="007A65C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ОЗЧ- 4</w:t>
            </w: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Ач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>, ГОСТ 2179-75, ГОСТ 492-73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3,216</w:t>
            </w: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3,216</w:t>
            </w: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270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Гарнитура для радиостанции Гранит 2Р-24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4.419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22,557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 05 01 от 18.03.2022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198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40,650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855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Гарнитура для радиостанции Гранит Р-24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6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15,520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Кисть круглая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Ручка для валиков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0,199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0,047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0,057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0,040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0,074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0,074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0,098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0,042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3,184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0,611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0,684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0,360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0,370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0,370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8,232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1,764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ООО "ТОРГОВЫЙ ДОМ ДИНАР"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5427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01.01.2022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396,123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Грунтовка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Растворитель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красная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черная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белая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0,103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0,104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0,128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0,139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0,159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750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650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77,625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41,900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83,200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97,405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95,993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СТРОЙПРОРДУКЦИЯ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2/2022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30.03.2022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проволоки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720 кг.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Волгаметаллкомплект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24/03-2022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лакокрасочной продукции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0,27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1570 кг.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473,18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Авдошина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Т. Ю.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23/03-2022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Arial"/>
                <w:sz w:val="14"/>
                <w:szCs w:val="14"/>
              </w:rPr>
              <w:t>14.03.2022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металла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1437 кг.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241,98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Волгаметаллкомплект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25/03-2022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17.03.2022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99,735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Сетка кладочная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0.248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218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54,064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содружество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0342100024522000019-0076110-01 от 22.03.2022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245,608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Лакокрасочная продукция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0,350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0,300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0,400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0,025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0,050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0,025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0,200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0,005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0,020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0,020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0,018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0,179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0,190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0,186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0,187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0,185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0,097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1.239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0,055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0,215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245,608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0342100024522000015-0076110-01 от 25.03.2022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96,500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Лестницы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0,001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0,003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0,002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20.5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0342100024522000014-0076110-01 от 18.03.2022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164.25.001.02 Распылитель игольчатый 5х0,4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0,54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26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ООО«Аппаратдизель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24/22                                 от 12.01.2022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457.25.001  Распылитель пятачковый  10,5/13</w:t>
            </w:r>
          </w:p>
        </w:tc>
        <w:tc>
          <w:tcPr>
            <w:tcW w:w="1424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1,08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26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 xml:space="preserve">Датчик давления ОТ-1, 0-10 бар, 0-10В,36В,  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Wika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 xml:space="preserve"> 12796132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13,72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«Пульс»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36                              от 26.01.2022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Двигатель ЯАЗ-204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150,0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26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195,0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ТД «</w:t>
            </w:r>
            <w:proofErr w:type="spellStart"/>
            <w:r w:rsidRPr="007A65C4">
              <w:rPr>
                <w:rFonts w:ascii="Times New Roman" w:hAnsi="Times New Roman"/>
                <w:sz w:val="14"/>
                <w:szCs w:val="14"/>
              </w:rPr>
              <w:t>Промремстрой</w:t>
            </w:r>
            <w:proofErr w:type="spellEnd"/>
            <w:r w:rsidRPr="007A65C4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ЗПЧ11/03-2022</w:t>
            </w:r>
          </w:p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от 11.03.2022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Насос забортной воды БМК-130</w:t>
            </w:r>
          </w:p>
        </w:tc>
        <w:tc>
          <w:tcPr>
            <w:tcW w:w="1424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45,0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26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Лист г/к 6х2000х6000 ст.3 ГОСТ 19903-20105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88,4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88,4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ООО «ФЕРУС»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№ 50                             от 24.02.2022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329,48000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Краска ПФ-167 белая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Краска ПФ-167 красная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Краска ПФ-167 черная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Грунт ГФ-021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Уайт-спирит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0,16025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0,16026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0,13112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0,07575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0,06191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370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41,66500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40,06500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48,51440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10,60500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11,14380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Аспэк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0360100020322000001 от 09.03.2022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25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13,04000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Кисть круглая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Кисть плоская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0,08824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0,02926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0,06980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1,76480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0,89880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1,74500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Логашова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А.И.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0360100020322000002 от 09.03.2022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rPr>
          <w:gridBefore w:val="1"/>
          <w:wBefore w:w="8" w:type="dxa"/>
          <w:cantSplit/>
          <w:trHeight w:val="280"/>
        </w:trPr>
        <w:tc>
          <w:tcPr>
            <w:tcW w:w="5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99,69000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7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Пруток стальной 6.5 мм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Arial"/>
                <w:sz w:val="14"/>
                <w:szCs w:val="14"/>
              </w:rPr>
              <w:t>Пруток стальной 3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0,03184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0,10359</w:t>
            </w:r>
          </w:p>
        </w:tc>
        <w:tc>
          <w:tcPr>
            <w:tcW w:w="859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2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1560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470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49,67040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48,68730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0360100020322000016</w:t>
            </w:r>
          </w:p>
        </w:tc>
        <w:tc>
          <w:tcPr>
            <w:tcW w:w="521" w:type="dxa"/>
            <w:gridSpan w:val="2"/>
            <w:vAlign w:val="center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6 916,9074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6916,90740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«ПК Маяк»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07-24/4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04.04.2022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1 993, 40214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комплектующих для навигационных фонарей (светодиодов и фотоавтоматов)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1 993, 40214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«Река 21»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07-24/5 от 18.04.2022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2 952,333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 якорей для навигационных знаков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2952,333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"ПЕРЕПРАВА"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07-25/6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17.06.2022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7 882 820,00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Поставка цепей для навигационных знаков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7094,5299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«Торговый дом «завод Красный якорь»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07-24/7 от 27.06.2022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492,00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0,120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4000 м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482,16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Семенова Н. И.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 № 03251000039220000040001 от 03.06.2022 г.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284,667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Диаметр 36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90,643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1,81 т</w:t>
            </w:r>
          </w:p>
        </w:tc>
        <w:tc>
          <w:tcPr>
            <w:tcW w:w="1276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254,776</w:t>
            </w:r>
          </w:p>
        </w:tc>
        <w:tc>
          <w:tcPr>
            <w:tcW w:w="155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</w:tc>
        <w:tc>
          <w:tcPr>
            <w:tcW w:w="1134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Контракту № 03251000039220000030001 от 03.06.2022 г.</w:t>
            </w:r>
          </w:p>
        </w:tc>
        <w:tc>
          <w:tcPr>
            <w:tcW w:w="497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Диаметр 32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0,228 т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Диаметр 20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82,00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0,201 т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Диаметр 16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82,00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0,057 т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листовая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92,00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0,153 т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листовая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92,00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0,146 т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1156,66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4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4,0х1500 (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1600)х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6000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 РС А 52927-2015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4 мм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4,0х1500 (</w:t>
            </w:r>
            <w:proofErr w:type="gram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1600)х</w:t>
            </w:r>
            <w:proofErr w:type="gram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6000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 РС А 52927-2015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120,08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120,08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 тонны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 тонна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480,32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120,08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Турчененко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Анжела Владимировна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№ 02-22 ЭА от 28.01.2022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275,22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Катанка 6,0 Ст1Сп У02 ГОСТ 30136-95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Катанка 6,0 Ст1Сп У02 ГОСТ 30136-95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0,0833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0,0896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1999 кг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 кг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166,51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0,0896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«Строительно-Инвестиционная Компания»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03-22 ЭА от 28.01.2022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35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533,85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ОК 46.00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Ø 3.0 мм, Тип Э-46, Сертификат Российского Речного Регистра, ГОСТ 9466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ОЗЧ- 4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, ГОСТ 2179-75, ГОСТ 492-73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ОЗЧ- 4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, ГОСТ 2179-75, ГОСТ 492-73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0,255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3,97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3,216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100 кг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99 кг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 кг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25,5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393,03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3,216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Александр Анатольевич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05-22 ЭА от 28.01.2022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Гарнитура для радиостанции Гранит 2Р-24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Гарнитура для радиостанции Гранит Р-24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4.419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4,650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22,557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 05 01 от 18.03.2022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72, 600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регистратора переговоров на 4 канала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72,600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72,600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"РЕКОРД-Р"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ИТЦ 0329100011622000006 от 23.05.2022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295, 614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АРМ АИС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49,02265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294, 13590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"АРТИНТЕГРО-НН"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ИТЦ 0329100011622000007 от 30.05.2022г.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3,877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Растворитель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Растворитель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1,293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1,292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1,293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2,584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5528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9,308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профильная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профильная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0,517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0,519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8,789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0,519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5527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13.04.2022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375,172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горячекатаный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горячекатаный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7,215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7,215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367,957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7,215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Шеина А.А.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4/22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18.04.2022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435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0,14 тыс. м.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«Северсталь подъемные технологии»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57/06-2022 от 27.06.2022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сайдинга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саморезов</w:t>
            </w:r>
            <w:proofErr w:type="spellEnd"/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кг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41,15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 М.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49/05-2022 от 11.05.2022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электродов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34.5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Техснабкомплект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39/04-2022 от 08.04.2022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99,735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Сетка кладочная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0.248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54,064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содружество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0342100024522000019-0076110-01 от 22.03.2022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46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245,608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Лакокрасочная продукция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0,350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0,300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0,400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0,025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0,050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0,025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0,200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0,005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0,020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0,020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0,018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0,179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0,190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0,186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0,187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0,097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1.239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0,055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0,085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0,215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245,608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0342100024522000015-0076110-01 от 25.03.2022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96,500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Лестницы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0,001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0,003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0,002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20.5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90,000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0342100024522000014-0076110-01 от 18.03.2022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962,75167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10У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97,0039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0,10</w:t>
            </w: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948,31039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ООО «ВАНКОМ-ИНВЕСТ»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№ 11/22 от 25.04.2022</w:t>
            </w:r>
          </w:p>
        </w:tc>
        <w:tc>
          <w:tcPr>
            <w:tcW w:w="497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45х45х4,0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50х50х5,0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0,27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63х63х6,0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0,07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49Уголок равнополочный 80х80х8,0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0,23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4,0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97,0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0,28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5,0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97,0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0,35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8,0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98,0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12,0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101,0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2,54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16,0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114,0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0,57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0,05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14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22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0,36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24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56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60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0,13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70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0,18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80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100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117,0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120 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117,0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0,18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Арматурная сталь 16мм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83,5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1,9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16х1,5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48х3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57х3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0,07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60х3,5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76х4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91,0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0,09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89х4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91,0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0,10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219х8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0,25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Ду25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Ду15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В1-14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0,01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В1-17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0,01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В1-19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В1-22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В1-27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0,03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В1-32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В1-36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0,05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В1-41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0,07</w:t>
            </w:r>
          </w:p>
        </w:tc>
        <w:tc>
          <w:tcPr>
            <w:tcW w:w="1276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В1-46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0,09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48,800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 листовой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24,400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48,800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</w:t>
            </w: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0360100020322000037 от 27.06.2022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1296,00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судового радиооборудования (стационарных радиостанций УКВ в комплекте)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102,600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1231,200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ЭРА-Холдинг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№ИТЦ 0329100016220000019 от 26.09.2022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95"/>
        </w:trPr>
        <w:tc>
          <w:tcPr>
            <w:tcW w:w="559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73,50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Гарнитура для радиостанции Гранит 2Р-24</w:t>
            </w:r>
          </w:p>
        </w:tc>
        <w:tc>
          <w:tcPr>
            <w:tcW w:w="1418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6,00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73,50</w:t>
            </w:r>
          </w:p>
        </w:tc>
        <w:tc>
          <w:tcPr>
            <w:tcW w:w="1559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-НН</w:t>
            </w:r>
          </w:p>
        </w:tc>
        <w:tc>
          <w:tcPr>
            <w:tcW w:w="1134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 0502 от 19.09.2022</w:t>
            </w:r>
          </w:p>
        </w:tc>
        <w:tc>
          <w:tcPr>
            <w:tcW w:w="497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95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Гарнитура для радиостанции Гранит Р-24</w:t>
            </w:r>
          </w:p>
        </w:tc>
        <w:tc>
          <w:tcPr>
            <w:tcW w:w="141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6,300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95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Аккумуляторы для радиостанции Гранит Р-44</w:t>
            </w:r>
          </w:p>
        </w:tc>
        <w:tc>
          <w:tcPr>
            <w:tcW w:w="1418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3,00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492,00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0,12075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4000 м 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483,00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А.П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№ 03251000039220000210001 от 01.08.2022 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53</w:t>
            </w:r>
          </w:p>
        </w:tc>
        <w:tc>
          <w:tcPr>
            <w:tcW w:w="709" w:type="dxa"/>
          </w:tcPr>
          <w:p w:rsidR="007A65C4" w:rsidRPr="007A65C4" w:rsidRDefault="007A65C4" w:rsidP="007A65C4"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1 899, 99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474,99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 км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1 899. 99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032910000292200020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709" w:type="dxa"/>
          </w:tcPr>
          <w:p w:rsidR="007A65C4" w:rsidRPr="007A65C4" w:rsidRDefault="007A65C4" w:rsidP="007A65C4"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 км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032910000292200021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09" w:type="dxa"/>
          </w:tcPr>
          <w:p w:rsidR="007A65C4" w:rsidRPr="007A65C4" w:rsidRDefault="007A65C4" w:rsidP="007A65C4"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384,60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71,63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 т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286,52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032910000292200019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709" w:type="dxa"/>
          </w:tcPr>
          <w:p w:rsidR="007A65C4" w:rsidRPr="007A65C4" w:rsidRDefault="007A65C4" w:rsidP="007A65C4"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257,48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69,00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т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207,00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  <w:p w:rsidR="007A65C4" w:rsidRPr="007A65C4" w:rsidRDefault="007A65C4" w:rsidP="007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032910000292200025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709" w:type="dxa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jc w:val="center"/>
            </w:pPr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3" w:type="dxa"/>
            <w:gridSpan w:val="2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материала для забора</w:t>
            </w: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40,50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1846 шт.</w:t>
            </w:r>
          </w:p>
        </w:tc>
        <w:tc>
          <w:tcPr>
            <w:tcW w:w="1276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323,935</w:t>
            </w:r>
          </w:p>
        </w:tc>
        <w:tc>
          <w:tcPr>
            <w:tcW w:w="1559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Пигалев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Г.В.</w:t>
            </w:r>
          </w:p>
        </w:tc>
        <w:tc>
          <w:tcPr>
            <w:tcW w:w="1134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61/08-2022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от 15.08.2022</w:t>
            </w:r>
          </w:p>
        </w:tc>
        <w:tc>
          <w:tcPr>
            <w:tcW w:w="497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120,048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Arial"/>
                <w:sz w:val="14"/>
                <w:szCs w:val="14"/>
              </w:rPr>
              <w:t>Крепежные изделия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М20Х60 – 0,2</w:t>
            </w:r>
          </w:p>
        </w:tc>
        <w:tc>
          <w:tcPr>
            <w:tcW w:w="851" w:type="dxa"/>
            <w:vMerge w:val="restart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88,00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ИП Черезова ТИ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№12-ЗКЭФ/2022 от 07.06.2022</w:t>
            </w:r>
          </w:p>
        </w:tc>
        <w:tc>
          <w:tcPr>
            <w:tcW w:w="497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М20Х70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М20Х90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М20Х120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М20Х140 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Болт М8х75 с неполной резьбой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Гайка М10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Гайка  М</w:t>
            </w:r>
            <w:proofErr w:type="gramEnd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20 – 0,2</w:t>
            </w:r>
          </w:p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Гайка  М</w:t>
            </w:r>
            <w:proofErr w:type="gramEnd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24 – 0,2</w:t>
            </w:r>
          </w:p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Гайка М30 – 0,2</w:t>
            </w:r>
          </w:p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усиленный одноболтовый, оцинкованная сталь 15-17 мм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усиленный одноболтовый, оцинкованная сталь 36-39 мм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усиленный одноболтовый, оцинкованная сталь 38-41 мм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проволочный 25-30 мм, оцинкованный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проволочный 20-24 мм, оцинкованный</w:t>
            </w: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– 0,02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Хомут проволочный 31-35мм, оцинкованный</w:t>
            </w: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0,02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Шайба </w:t>
            </w:r>
            <w:proofErr w:type="spellStart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гровера</w:t>
            </w:r>
            <w:proofErr w:type="spellEnd"/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Шайба 20 – 0,2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Шайба 24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– 0,14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7A65C4" w:rsidRPr="007A65C4" w:rsidRDefault="007A65C4" w:rsidP="007A65C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Шайба 30</w:t>
            </w:r>
          </w:p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– 0,1</w:t>
            </w: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48,80000</w:t>
            </w:r>
          </w:p>
        </w:tc>
        <w:tc>
          <w:tcPr>
            <w:tcW w:w="70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7A65C4" w:rsidRPr="007A65C4" w:rsidRDefault="007A65C4" w:rsidP="007A65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65C4">
              <w:rPr>
                <w:rFonts w:ascii="Times New Roman" w:hAnsi="Times New Roman"/>
                <w:sz w:val="14"/>
                <w:szCs w:val="14"/>
              </w:rPr>
              <w:t>Металл листовой</w:t>
            </w:r>
          </w:p>
        </w:tc>
        <w:tc>
          <w:tcPr>
            <w:tcW w:w="708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24,40000</w:t>
            </w:r>
          </w:p>
        </w:tc>
        <w:tc>
          <w:tcPr>
            <w:tcW w:w="851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48,80000</w:t>
            </w:r>
          </w:p>
        </w:tc>
        <w:tc>
          <w:tcPr>
            <w:tcW w:w="1559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34" w:type="dxa"/>
          </w:tcPr>
          <w:p w:rsidR="007A65C4" w:rsidRPr="007A65C4" w:rsidRDefault="007A65C4" w:rsidP="007A65C4">
            <w:r w:rsidRPr="007A65C4">
              <w:rPr>
                <w:rFonts w:ascii="Times New Roman" w:hAnsi="Times New Roman" w:cs="Times New Roman"/>
                <w:sz w:val="14"/>
                <w:szCs w:val="14"/>
              </w:rPr>
              <w:t>Контракт 0360100020322000037 от 27.06.2022</w:t>
            </w:r>
          </w:p>
        </w:tc>
        <w:tc>
          <w:tcPr>
            <w:tcW w:w="497" w:type="dxa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09" w:type="dxa"/>
            <w:vMerge w:val="restart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Фильтр масляный для WD615/WD10</w:t>
            </w:r>
          </w:p>
        </w:tc>
        <w:tc>
          <w:tcPr>
            <w:tcW w:w="1418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1,78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34,67</w:t>
            </w:r>
          </w:p>
        </w:tc>
        <w:tc>
          <w:tcPr>
            <w:tcW w:w="1559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ООО ТД «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Промремстрой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№ 71/22                                 от 26.05.2022</w:t>
            </w:r>
          </w:p>
        </w:tc>
        <w:tc>
          <w:tcPr>
            <w:tcW w:w="497" w:type="dxa"/>
            <w:vMerge w:val="restart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Фильтр топливный тонкой очистки для WD615/WD10</w:t>
            </w: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2,19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A65C4" w:rsidRPr="007A65C4" w:rsidRDefault="007A65C4" w:rsidP="007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A65C4" w:rsidRPr="007A65C4" w:rsidTr="00991F8A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Датчик давления ОТ-1,(0-10бар), 4/20мА, 2-х </w:t>
            </w:r>
            <w:proofErr w:type="spellStart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проводн</w:t>
            </w:r>
            <w:proofErr w:type="spellEnd"/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., DC8…36V</w:t>
            </w:r>
          </w:p>
        </w:tc>
        <w:tc>
          <w:tcPr>
            <w:tcW w:w="1418" w:type="dxa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13,365</w:t>
            </w:r>
          </w:p>
        </w:tc>
        <w:tc>
          <w:tcPr>
            <w:tcW w:w="851" w:type="dxa"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65C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7A65C4" w:rsidRPr="007A65C4" w:rsidRDefault="007A65C4" w:rsidP="007A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045C4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  <w:vAlign w:val="center"/>
          </w:tcPr>
          <w:p w:rsidR="000045C4" w:rsidRPr="00396195" w:rsidRDefault="000045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  <w:p w:rsidR="00190542" w:rsidRPr="00396195" w:rsidRDefault="00190542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45C4" w:rsidRPr="00396195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Merge w:val="restart"/>
            <w:vAlign w:val="center"/>
          </w:tcPr>
          <w:p w:rsidR="000045C4" w:rsidRPr="00396195" w:rsidRDefault="000045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0045C4" w:rsidRPr="00396195" w:rsidRDefault="000045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0045C4" w:rsidRPr="00396195" w:rsidRDefault="000045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hAnsi="Times New Roman" w:cs="Times New Roman"/>
                <w:sz w:val="14"/>
                <w:szCs w:val="14"/>
              </w:rPr>
              <w:t>25,5</w:t>
            </w:r>
          </w:p>
        </w:tc>
        <w:tc>
          <w:tcPr>
            <w:tcW w:w="851" w:type="dxa"/>
            <w:vMerge w:val="restart"/>
            <w:vAlign w:val="center"/>
          </w:tcPr>
          <w:p w:rsidR="000045C4" w:rsidRPr="00396195" w:rsidRDefault="000045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0045C4" w:rsidRPr="00396195" w:rsidRDefault="000045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045C4" w:rsidRPr="00396195" w:rsidRDefault="000045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0045C4" w:rsidRPr="00396195" w:rsidRDefault="000045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hAnsi="Times New Roman" w:cs="Times New Roman"/>
                <w:sz w:val="14"/>
                <w:szCs w:val="14"/>
              </w:rPr>
              <w:t>Фланцы</w:t>
            </w:r>
          </w:p>
        </w:tc>
        <w:tc>
          <w:tcPr>
            <w:tcW w:w="708" w:type="dxa"/>
            <w:vAlign w:val="center"/>
          </w:tcPr>
          <w:p w:rsidR="000045C4" w:rsidRPr="00396195" w:rsidRDefault="000045C4" w:rsidP="00D26E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ar-SA"/>
              </w:rPr>
            </w:pPr>
            <w:r w:rsidRPr="00396195">
              <w:rPr>
                <w:rFonts w:ascii="Times New Roman" w:eastAsia="Calibri" w:hAnsi="Times New Roman" w:cs="Times New Roman"/>
                <w:sz w:val="14"/>
                <w:szCs w:val="14"/>
                <w:lang w:eastAsia="ar-SA"/>
              </w:rPr>
              <w:t xml:space="preserve">Фланец Ду50, </w:t>
            </w:r>
            <w:proofErr w:type="spellStart"/>
            <w:r w:rsidRPr="00396195">
              <w:rPr>
                <w:rFonts w:ascii="Times New Roman" w:eastAsia="Calibri" w:hAnsi="Times New Roman" w:cs="Times New Roman"/>
                <w:sz w:val="14"/>
                <w:szCs w:val="14"/>
                <w:lang w:eastAsia="ar-SA"/>
              </w:rPr>
              <w:t>Ру</w:t>
            </w:r>
            <w:proofErr w:type="spellEnd"/>
            <w:r w:rsidRPr="00396195">
              <w:rPr>
                <w:rFonts w:ascii="Times New Roman" w:eastAsia="Calibri" w:hAnsi="Times New Roman" w:cs="Times New Roman"/>
                <w:sz w:val="14"/>
                <w:szCs w:val="14"/>
                <w:lang w:eastAsia="ar-SA"/>
              </w:rPr>
              <w:t xml:space="preserve"> 10, стальной приварной плоский – 0,56</w:t>
            </w:r>
          </w:p>
        </w:tc>
        <w:tc>
          <w:tcPr>
            <w:tcW w:w="851" w:type="dxa"/>
            <w:vAlign w:val="center"/>
          </w:tcPr>
          <w:p w:rsidR="000045C4" w:rsidRPr="00396195" w:rsidRDefault="000045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45C4" w:rsidRPr="00396195" w:rsidRDefault="000045C4" w:rsidP="00D26E1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0045C4" w:rsidRPr="00396195" w:rsidRDefault="000045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hAnsi="Times New Roman" w:cs="Times New Roman"/>
                <w:sz w:val="14"/>
                <w:szCs w:val="14"/>
              </w:rPr>
              <w:t>20,6</w:t>
            </w:r>
          </w:p>
        </w:tc>
        <w:tc>
          <w:tcPr>
            <w:tcW w:w="1559" w:type="dxa"/>
            <w:vMerge w:val="restart"/>
            <w:vAlign w:val="center"/>
          </w:tcPr>
          <w:p w:rsidR="000045C4" w:rsidRPr="00396195" w:rsidRDefault="000045C4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hAnsi="Times New Roman" w:cs="Times New Roman"/>
                <w:sz w:val="14"/>
                <w:szCs w:val="14"/>
              </w:rPr>
              <w:t>ИП Климович В.В.</w:t>
            </w:r>
          </w:p>
        </w:tc>
        <w:tc>
          <w:tcPr>
            <w:tcW w:w="1134" w:type="dxa"/>
            <w:vMerge w:val="restart"/>
            <w:vAlign w:val="center"/>
          </w:tcPr>
          <w:p w:rsidR="000045C4" w:rsidRPr="00396195" w:rsidRDefault="000045C4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hAnsi="Times New Roman" w:cs="Times New Roman"/>
                <w:sz w:val="14"/>
                <w:szCs w:val="14"/>
              </w:rPr>
              <w:t>Контракт №38-ЗКЭФ/2022 от 03.10.2022</w:t>
            </w:r>
          </w:p>
        </w:tc>
        <w:tc>
          <w:tcPr>
            <w:tcW w:w="497" w:type="dxa"/>
            <w:vMerge w:val="restart"/>
            <w:vAlign w:val="center"/>
          </w:tcPr>
          <w:p w:rsidR="000045C4" w:rsidRPr="00396195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045C4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045C4" w:rsidRPr="00396195" w:rsidRDefault="000045C4" w:rsidP="00D26E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 w:rsidRPr="00396195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Фланец Ду80, Ру 10, стальной приварной плоский – 0,65</w:t>
            </w:r>
          </w:p>
        </w:tc>
        <w:tc>
          <w:tcPr>
            <w:tcW w:w="851" w:type="dxa"/>
            <w:vAlign w:val="center"/>
          </w:tcPr>
          <w:p w:rsidR="000045C4" w:rsidRPr="00396195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0045C4" w:rsidRPr="00396195" w:rsidRDefault="000045C4" w:rsidP="000045C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97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0045C4" w:rsidRPr="007A65C4" w:rsidTr="003E5235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045C4" w:rsidRPr="00396195" w:rsidRDefault="000045C4" w:rsidP="000045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 w:rsidRPr="00396195"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  <w:t>Фланец Ду100, Ру 10, стальной приварной плоский – 0,85</w:t>
            </w:r>
          </w:p>
        </w:tc>
        <w:tc>
          <w:tcPr>
            <w:tcW w:w="851" w:type="dxa"/>
            <w:vAlign w:val="center"/>
          </w:tcPr>
          <w:p w:rsidR="000045C4" w:rsidRPr="00396195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0045C4" w:rsidRPr="00396195" w:rsidRDefault="000045C4" w:rsidP="000045C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96195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  <w:bookmarkStart w:id="0" w:name="_GoBack"/>
            <w:bookmarkEnd w:id="0"/>
          </w:p>
        </w:tc>
        <w:tc>
          <w:tcPr>
            <w:tcW w:w="1276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97" w:type="dxa"/>
            <w:vMerge/>
          </w:tcPr>
          <w:p w:rsidR="000045C4" w:rsidRPr="00190542" w:rsidRDefault="000045C4" w:rsidP="00004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175AC4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09" w:type="dxa"/>
            <w:vMerge w:val="restart"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Merge w:val="restart"/>
            <w:vAlign w:val="center"/>
          </w:tcPr>
          <w:p w:rsidR="00175AC4" w:rsidRPr="00190542" w:rsidRDefault="00175AC4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175AC4" w:rsidRPr="00190542" w:rsidRDefault="00175AC4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175AC4" w:rsidRPr="00190542" w:rsidRDefault="00175AC4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43,98</w:t>
            </w:r>
          </w:p>
        </w:tc>
        <w:tc>
          <w:tcPr>
            <w:tcW w:w="851" w:type="dxa"/>
            <w:vMerge w:val="restart"/>
            <w:vAlign w:val="center"/>
          </w:tcPr>
          <w:p w:rsidR="00175AC4" w:rsidRPr="00190542" w:rsidRDefault="00175AC4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175AC4" w:rsidRPr="00190542" w:rsidRDefault="00175AC4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75AC4" w:rsidRPr="00190542" w:rsidRDefault="00175AC4" w:rsidP="00D26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Подшипники</w:t>
            </w:r>
          </w:p>
        </w:tc>
        <w:tc>
          <w:tcPr>
            <w:tcW w:w="708" w:type="dxa"/>
            <w:vAlign w:val="center"/>
          </w:tcPr>
          <w:p w:rsidR="00175AC4" w:rsidRPr="00190542" w:rsidRDefault="00175AC4" w:rsidP="00D26E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Подшипник 180609 – 0,99</w:t>
            </w:r>
          </w:p>
        </w:tc>
        <w:tc>
          <w:tcPr>
            <w:tcW w:w="851" w:type="dxa"/>
            <w:vMerge w:val="restart"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75AC4" w:rsidRPr="00190542" w:rsidRDefault="00175AC4" w:rsidP="00D26E1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175AC4" w:rsidRPr="00190542" w:rsidRDefault="00175AC4" w:rsidP="00175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18,5</w:t>
            </w:r>
          </w:p>
        </w:tc>
        <w:tc>
          <w:tcPr>
            <w:tcW w:w="1559" w:type="dxa"/>
            <w:vMerge w:val="restart"/>
            <w:vAlign w:val="center"/>
          </w:tcPr>
          <w:p w:rsidR="00175AC4" w:rsidRPr="00190542" w:rsidRDefault="00175AC4" w:rsidP="00175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ООО «ТК «Азимут»</w:t>
            </w:r>
          </w:p>
        </w:tc>
        <w:tc>
          <w:tcPr>
            <w:tcW w:w="1134" w:type="dxa"/>
            <w:vMerge w:val="restart"/>
            <w:vAlign w:val="center"/>
          </w:tcPr>
          <w:p w:rsidR="00175AC4" w:rsidRPr="00190542" w:rsidRDefault="00175AC4" w:rsidP="00175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Контракт №60-ЗКЭФ/2022 от 05.12.2022</w:t>
            </w:r>
          </w:p>
        </w:tc>
        <w:tc>
          <w:tcPr>
            <w:tcW w:w="497" w:type="dxa"/>
            <w:vMerge w:val="restart"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75AC4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75AC4" w:rsidRPr="00190542" w:rsidRDefault="00175AC4" w:rsidP="00D26E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Подшипник 60314 – 1,57</w:t>
            </w: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5AC4" w:rsidRPr="00190542" w:rsidRDefault="00175AC4" w:rsidP="00D26E1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75AC4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75AC4" w:rsidRPr="00190542" w:rsidRDefault="00175AC4" w:rsidP="00D26E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Подшипник 180606 – 0,3</w:t>
            </w: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5AC4" w:rsidRPr="00190542" w:rsidRDefault="00175AC4" w:rsidP="00D26E1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75AC4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75AC4" w:rsidRPr="00190542" w:rsidRDefault="00175AC4" w:rsidP="00D26E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Подшипник 62305 – 0,25</w:t>
            </w: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5AC4" w:rsidRPr="00190542" w:rsidRDefault="00175AC4" w:rsidP="00D26E1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75AC4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75AC4" w:rsidRPr="00190542" w:rsidRDefault="00175AC4" w:rsidP="00D26E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Подшипник упорный 30307 – 0,37</w:t>
            </w:r>
          </w:p>
        </w:tc>
        <w:tc>
          <w:tcPr>
            <w:tcW w:w="851" w:type="dxa"/>
            <w:vMerge/>
            <w:vAlign w:val="center"/>
          </w:tcPr>
          <w:p w:rsidR="00175AC4" w:rsidRPr="00190542" w:rsidRDefault="00175AC4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5AC4" w:rsidRPr="00190542" w:rsidRDefault="00175AC4" w:rsidP="00D26E1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175AC4" w:rsidRPr="00190542" w:rsidRDefault="00175AC4" w:rsidP="0017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552CB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6552CB" w:rsidRPr="00190542" w:rsidRDefault="006552CB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709" w:type="dxa"/>
            <w:vAlign w:val="center"/>
          </w:tcPr>
          <w:p w:rsidR="006552CB" w:rsidRPr="00190542" w:rsidRDefault="006552CB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6552CB" w:rsidRPr="00190542" w:rsidRDefault="006552CB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6552CB" w:rsidRPr="00190542" w:rsidRDefault="006552CB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552CB" w:rsidRPr="00190542" w:rsidRDefault="006552CB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552CB" w:rsidRPr="00190542" w:rsidRDefault="006552CB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Align w:val="center"/>
          </w:tcPr>
          <w:p w:rsidR="006552CB" w:rsidRPr="00190542" w:rsidRDefault="006552CB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6552CB" w:rsidRPr="00190542" w:rsidRDefault="006552CB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Фильтр топливный карбюраторный без отстойника</w:t>
            </w:r>
          </w:p>
        </w:tc>
        <w:tc>
          <w:tcPr>
            <w:tcW w:w="1418" w:type="dxa"/>
            <w:vAlign w:val="center"/>
          </w:tcPr>
          <w:p w:rsidR="006552CB" w:rsidRPr="00190542" w:rsidRDefault="006552CB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6552CB" w:rsidRPr="00190542" w:rsidRDefault="006552CB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1" w:type="dxa"/>
            <w:vAlign w:val="center"/>
          </w:tcPr>
          <w:p w:rsidR="006552CB" w:rsidRPr="00190542" w:rsidRDefault="006552CB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6552CB" w:rsidRPr="00190542" w:rsidRDefault="006552CB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6552CB" w:rsidRPr="00190542" w:rsidRDefault="006552CB" w:rsidP="00655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0,12</w:t>
            </w:r>
          </w:p>
        </w:tc>
        <w:tc>
          <w:tcPr>
            <w:tcW w:w="1559" w:type="dxa"/>
            <w:vAlign w:val="center"/>
          </w:tcPr>
          <w:p w:rsidR="006552CB" w:rsidRPr="00190542" w:rsidRDefault="006552CB" w:rsidP="00655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ИП Гарина Н.В.</w:t>
            </w:r>
          </w:p>
        </w:tc>
        <w:tc>
          <w:tcPr>
            <w:tcW w:w="1134" w:type="dxa"/>
            <w:vAlign w:val="center"/>
          </w:tcPr>
          <w:p w:rsidR="006552CB" w:rsidRPr="00190542" w:rsidRDefault="006552CB" w:rsidP="00655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№ 3/2022                                 от 25.05.2022</w:t>
            </w:r>
          </w:p>
        </w:tc>
        <w:tc>
          <w:tcPr>
            <w:tcW w:w="497" w:type="dxa"/>
            <w:vAlign w:val="center"/>
          </w:tcPr>
          <w:p w:rsidR="006552CB" w:rsidRPr="00190542" w:rsidRDefault="006552CB" w:rsidP="00655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0 </w:t>
            </w: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709" w:type="dxa"/>
            <w:vMerge w:val="restart"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Merge w:val="restart"/>
            <w:vAlign w:val="center"/>
          </w:tcPr>
          <w:p w:rsidR="00D26E18" w:rsidRPr="00190542" w:rsidRDefault="00D26E18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D26E18" w:rsidRPr="00190542" w:rsidRDefault="00D26E18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26E18" w:rsidRPr="00190542" w:rsidRDefault="00D26E18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D26E18" w:rsidRPr="00190542" w:rsidRDefault="00D26E18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Merge w:val="restart"/>
            <w:vAlign w:val="center"/>
          </w:tcPr>
          <w:p w:rsidR="00D26E18" w:rsidRPr="00190542" w:rsidRDefault="00D26E18" w:rsidP="00D2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Круг цветной мет.804 М1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1,517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7,076</w:t>
            </w:r>
          </w:p>
        </w:tc>
        <w:tc>
          <w:tcPr>
            <w:tcW w:w="1276" w:type="dxa"/>
            <w:vMerge w:val="restart"/>
            <w:vAlign w:val="center"/>
          </w:tcPr>
          <w:p w:rsidR="00D26E18" w:rsidRPr="00190542" w:rsidRDefault="00D26E18" w:rsidP="00655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378,1124</w:t>
            </w:r>
          </w:p>
        </w:tc>
        <w:tc>
          <w:tcPr>
            <w:tcW w:w="1559" w:type="dxa"/>
            <w:vMerge w:val="restart"/>
            <w:vAlign w:val="center"/>
          </w:tcPr>
          <w:p w:rsidR="00D26E18" w:rsidRPr="00190542" w:rsidRDefault="00D26E18" w:rsidP="00655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«Металл»</w:t>
            </w:r>
          </w:p>
        </w:tc>
        <w:tc>
          <w:tcPr>
            <w:tcW w:w="1134" w:type="dxa"/>
            <w:vMerge w:val="restart"/>
            <w:vAlign w:val="center"/>
          </w:tcPr>
          <w:p w:rsidR="00D26E18" w:rsidRPr="00190542" w:rsidRDefault="00D26E18" w:rsidP="00655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№17</w:t>
            </w:r>
          </w:p>
          <w:p w:rsidR="00D26E18" w:rsidRPr="00190542" w:rsidRDefault="00D26E18" w:rsidP="006552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от 03.02.2022</w:t>
            </w:r>
          </w:p>
        </w:tc>
        <w:tc>
          <w:tcPr>
            <w:tcW w:w="497" w:type="dxa"/>
            <w:vMerge w:val="restart"/>
            <w:vAlign w:val="center"/>
          </w:tcPr>
          <w:p w:rsidR="00D26E18" w:rsidRPr="00190542" w:rsidRDefault="00D26E18" w:rsidP="00D26E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Угол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неравнопол</w:t>
            </w:r>
            <w:proofErr w:type="spellEnd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. 160х100х10,0; ст.3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129,9999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0,737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Швеллер 24У; ст.3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126,8627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0,051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Трубы проф. 80х40х4,0; ст.3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103,729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0,048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Шестигранник 36 ст.35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132,280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0,018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Лист г/к 6х2000х6000 ст.3 Гост 19903-20105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88,4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Лист нержавейка 3,0 мм.,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ст.AISI</w:t>
            </w:r>
            <w:proofErr w:type="spellEnd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 321; 2B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1,2996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94,8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Лист оц.0,50мм; ст.08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149,63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0,013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Арматура ф 6мм. А400, ГОСТ 5781-82 (6000мм)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62,5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0,8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Круг 12; ст.3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94,49588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0,034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Круг 14; ст.20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116,58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0,046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Круг 16; ст.3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93,457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0,063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Лист ал.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рифл</w:t>
            </w:r>
            <w:proofErr w:type="spellEnd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. 3,0 мм.АМГ2Н2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510,99603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181,44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Трубы проф. 60х40х3,0  ст.3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79,28428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0,07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Трубы проф.80х40х3,0 ст.3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78,82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0,032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Лист г/к 4,0; ст.3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77,41692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0,195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26E18" w:rsidRPr="007A65C4" w:rsidTr="00D26E18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26E18" w:rsidRPr="00190542" w:rsidRDefault="00D26E18" w:rsidP="00D2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Полоса 30х4,0; ст.3</w:t>
            </w:r>
          </w:p>
        </w:tc>
        <w:tc>
          <w:tcPr>
            <w:tcW w:w="708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93,33333</w:t>
            </w:r>
          </w:p>
        </w:tc>
        <w:tc>
          <w:tcPr>
            <w:tcW w:w="851" w:type="dxa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26E18" w:rsidRPr="00190542" w:rsidRDefault="00D26E18" w:rsidP="00D26E18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0,024</w:t>
            </w:r>
          </w:p>
        </w:tc>
        <w:tc>
          <w:tcPr>
            <w:tcW w:w="1276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D26E18" w:rsidRPr="00190542" w:rsidRDefault="00D26E18" w:rsidP="0065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190542" w:rsidRPr="00190542" w:rsidRDefault="00190542" w:rsidP="001905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Поставка металла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0,10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3 356 кг</w:t>
            </w:r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351,35</w:t>
            </w:r>
          </w:p>
        </w:tc>
        <w:tc>
          <w:tcPr>
            <w:tcW w:w="155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ООО «ПФК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Волгаметаллкомплект</w:t>
            </w:r>
            <w:proofErr w:type="spellEnd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78/12-2022 от 07.12.2022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190542" w:rsidRPr="00190542" w:rsidRDefault="00190542" w:rsidP="001905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Поставка хоз. блока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209,50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209,50</w:t>
            </w:r>
          </w:p>
        </w:tc>
        <w:tc>
          <w:tcPr>
            <w:tcW w:w="155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Емелин</w:t>
            </w:r>
            <w:proofErr w:type="spellEnd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 А. В.</w:t>
            </w:r>
          </w:p>
        </w:tc>
        <w:tc>
          <w:tcPr>
            <w:tcW w:w="1134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БК 220213 от 14.11.2022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190542" w:rsidRPr="00190542" w:rsidRDefault="00190542" w:rsidP="001905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Поставка эхолота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110,00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110,00</w:t>
            </w:r>
          </w:p>
        </w:tc>
        <w:tc>
          <w:tcPr>
            <w:tcW w:w="155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ООО "СИДЕВАЙС"</w:t>
            </w:r>
          </w:p>
        </w:tc>
        <w:tc>
          <w:tcPr>
            <w:tcW w:w="1134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77/12-2022 от 02.12.2022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190542" w:rsidRPr="00190542" w:rsidRDefault="00190542" w:rsidP="001905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Поставка эхолота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110,00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110,00</w:t>
            </w:r>
          </w:p>
        </w:tc>
        <w:tc>
          <w:tcPr>
            <w:tcW w:w="155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ООО "СИДЕВАЙС"</w:t>
            </w:r>
          </w:p>
        </w:tc>
        <w:tc>
          <w:tcPr>
            <w:tcW w:w="1134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71/10-2022 от 18.10.2022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190542" w:rsidRPr="00190542" w:rsidRDefault="00190542" w:rsidP="001905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Поставка ноутбука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155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ИП Козырев В.М.</w:t>
            </w:r>
          </w:p>
        </w:tc>
        <w:tc>
          <w:tcPr>
            <w:tcW w:w="1134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03-12/2022 от 12.12.2022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70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190542" w:rsidRPr="00190542" w:rsidRDefault="00190542" w:rsidP="00190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29,543</w:t>
            </w:r>
          </w:p>
        </w:tc>
        <w:tc>
          <w:tcPr>
            <w:tcW w:w="709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190542" w:rsidRPr="00190542" w:rsidRDefault="00190542" w:rsidP="00190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Мойка высокого давления</w:t>
            </w:r>
          </w:p>
        </w:tc>
        <w:tc>
          <w:tcPr>
            <w:tcW w:w="708" w:type="dxa"/>
          </w:tcPr>
          <w:p w:rsidR="00190542" w:rsidRPr="00190542" w:rsidRDefault="00190542" w:rsidP="001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0,020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190542" w:rsidRPr="00190542" w:rsidRDefault="00190542" w:rsidP="001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90542" w:rsidRPr="00190542" w:rsidRDefault="00190542" w:rsidP="00190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559" w:type="dxa"/>
          </w:tcPr>
          <w:p w:rsidR="00190542" w:rsidRPr="00190542" w:rsidRDefault="00190542" w:rsidP="00190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Диалан</w:t>
            </w:r>
            <w:proofErr w:type="spellEnd"/>
          </w:p>
        </w:tc>
        <w:tc>
          <w:tcPr>
            <w:tcW w:w="1134" w:type="dxa"/>
          </w:tcPr>
          <w:p w:rsidR="00190542" w:rsidRPr="00190542" w:rsidRDefault="00190542" w:rsidP="001905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0342100024522000087-0076110-01 от 23.11.2022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190542" w:rsidRPr="00190542" w:rsidRDefault="00190542" w:rsidP="00190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40,003</w:t>
            </w:r>
          </w:p>
        </w:tc>
        <w:tc>
          <w:tcPr>
            <w:tcW w:w="709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190542" w:rsidRPr="00190542" w:rsidRDefault="00190542" w:rsidP="00190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Тележка гидравлическая</w:t>
            </w:r>
          </w:p>
        </w:tc>
        <w:tc>
          <w:tcPr>
            <w:tcW w:w="708" w:type="dxa"/>
          </w:tcPr>
          <w:p w:rsidR="00190542" w:rsidRPr="00190542" w:rsidRDefault="00190542" w:rsidP="001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0,024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</w:tcPr>
          <w:p w:rsidR="00190542" w:rsidRPr="00190542" w:rsidRDefault="00190542" w:rsidP="0019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90542" w:rsidRPr="00190542" w:rsidRDefault="00190542" w:rsidP="00190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24,497</w:t>
            </w:r>
          </w:p>
        </w:tc>
        <w:tc>
          <w:tcPr>
            <w:tcW w:w="1559" w:type="dxa"/>
          </w:tcPr>
          <w:p w:rsidR="00190542" w:rsidRPr="00190542" w:rsidRDefault="00190542" w:rsidP="00190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Кутлубаев</w:t>
            </w:r>
            <w:proofErr w:type="spellEnd"/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А.И.</w:t>
            </w:r>
          </w:p>
        </w:tc>
        <w:tc>
          <w:tcPr>
            <w:tcW w:w="1134" w:type="dxa"/>
          </w:tcPr>
          <w:p w:rsidR="00190542" w:rsidRPr="00190542" w:rsidRDefault="00190542" w:rsidP="001905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0342100024522000109-0076110-01 от 09.12.2022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311,000</w:t>
            </w:r>
          </w:p>
        </w:tc>
        <w:tc>
          <w:tcPr>
            <w:tcW w:w="70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Поставка судового радиооборудования (ПВ/КВ радиостанции в комплекте)</w:t>
            </w:r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311,000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311,000</w:t>
            </w:r>
          </w:p>
        </w:tc>
        <w:tc>
          <w:tcPr>
            <w:tcW w:w="155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Контракт № 03291000116220000220001 от 24.10.2022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40,86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УКВ радиостанции речного диапазона (переносная в комплекте) для нужд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Информтехцентра</w:t>
            </w:r>
            <w:proofErr w:type="spellEnd"/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11,5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34,5</w:t>
            </w:r>
          </w:p>
        </w:tc>
        <w:tc>
          <w:tcPr>
            <w:tcW w:w="155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ООО "ТРАНССВЯЗЬ"</w:t>
            </w:r>
          </w:p>
        </w:tc>
        <w:tc>
          <w:tcPr>
            <w:tcW w:w="1134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Договор №ИТЦ 32211785520 от 18.11.2022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709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Разработка проектно-сметной документации на монтаж  радиооборудования на судах</w:t>
            </w:r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40,000</w:t>
            </w:r>
          </w:p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58,500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298,500</w:t>
            </w:r>
          </w:p>
        </w:tc>
        <w:tc>
          <w:tcPr>
            <w:tcW w:w="155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ООО «БКОФ»</w:t>
            </w:r>
          </w:p>
        </w:tc>
        <w:tc>
          <w:tcPr>
            <w:tcW w:w="1134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Контракт № 03291000116220000280001 от 21.11.2022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387,13333</w:t>
            </w:r>
          </w:p>
        </w:tc>
        <w:tc>
          <w:tcPr>
            <w:tcW w:w="709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Поставка аппаратуры геодезической  спутниковой</w:t>
            </w:r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385,19766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385,19766</w:t>
            </w:r>
          </w:p>
        </w:tc>
        <w:tc>
          <w:tcPr>
            <w:tcW w:w="155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ООО «ГЕОМАРКЕТ»</w:t>
            </w:r>
          </w:p>
        </w:tc>
        <w:tc>
          <w:tcPr>
            <w:tcW w:w="1134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Контракт №ИТЦ 0329100011622000030 от 12.12.2022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709" w:type="dxa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190542" w:rsidRPr="00190542" w:rsidRDefault="00190542" w:rsidP="0019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П</w:t>
            </w: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оставка комплектующих </w:t>
            </w:r>
            <w:r w:rsidRPr="00190542">
              <w:rPr>
                <w:rFonts w:ascii="Times New Roman" w:hAnsi="Times New Roman" w:cs="Times New Roman"/>
                <w:bCs/>
                <w:sz w:val="14"/>
                <w:szCs w:val="14"/>
              </w:rPr>
              <w:t>к радио-навигационному оборудованию</w:t>
            </w:r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13,400</w:t>
            </w:r>
          </w:p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0,69105</w:t>
            </w:r>
          </w:p>
        </w:tc>
        <w:tc>
          <w:tcPr>
            <w:tcW w:w="851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14,091</w:t>
            </w:r>
          </w:p>
        </w:tc>
        <w:tc>
          <w:tcPr>
            <w:tcW w:w="1559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34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Договор № ИТЦ 05 03 от 05.12.2022</w:t>
            </w:r>
          </w:p>
        </w:tc>
        <w:tc>
          <w:tcPr>
            <w:tcW w:w="497" w:type="dxa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 w:val="restart"/>
            <w:vAlign w:val="center"/>
          </w:tcPr>
          <w:p w:rsidR="00190542" w:rsidRP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709" w:type="dxa"/>
            <w:vMerge w:val="restart"/>
            <w:vAlign w:val="center"/>
          </w:tcPr>
          <w:p w:rsidR="00190542" w:rsidRDefault="00190542" w:rsidP="00190542">
            <w:pPr>
              <w:jc w:val="center"/>
            </w:pPr>
            <w:r w:rsidRPr="00274169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Merge w:val="restart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7,19</w:t>
            </w:r>
          </w:p>
        </w:tc>
        <w:tc>
          <w:tcPr>
            <w:tcW w:w="709" w:type="dxa"/>
            <w:vMerge w:val="restart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Гвозди строительные 150 мм</w:t>
            </w:r>
          </w:p>
        </w:tc>
        <w:tc>
          <w:tcPr>
            <w:tcW w:w="708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51" w:type="dxa"/>
            <w:vMerge w:val="restart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15 кг</w:t>
            </w:r>
          </w:p>
        </w:tc>
        <w:tc>
          <w:tcPr>
            <w:tcW w:w="1276" w:type="dxa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1,66</w:t>
            </w:r>
          </w:p>
        </w:tc>
        <w:tc>
          <w:tcPr>
            <w:tcW w:w="1559" w:type="dxa"/>
            <w:vMerge w:val="restart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Гаджимагомедов</w:t>
            </w:r>
            <w:proofErr w:type="spellEnd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Рамис</w:t>
            </w:r>
            <w:proofErr w:type="spellEnd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Рамазанович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90542" w:rsidRP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hAnsi="Times New Roman" w:cs="Times New Roman"/>
                <w:sz w:val="14"/>
                <w:szCs w:val="14"/>
              </w:rPr>
              <w:t>КОНТРАКТ № 0325100003922000062001 от 14.11.2022</w:t>
            </w:r>
          </w:p>
        </w:tc>
        <w:tc>
          <w:tcPr>
            <w:tcW w:w="497" w:type="dxa"/>
            <w:vMerge w:val="restart"/>
            <w:vAlign w:val="center"/>
          </w:tcPr>
          <w:p w:rsidR="00190542" w:rsidRPr="00190542" w:rsidRDefault="00190542" w:rsidP="0019054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9054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90542" w:rsidRPr="007A65C4" w:rsidTr="00D710AF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0542" w:rsidRDefault="00190542" w:rsidP="0019054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90542" w:rsidRPr="00A249A2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0542" w:rsidRPr="00AB7846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90542" w:rsidRPr="00DC719D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Merge/>
          </w:tcPr>
          <w:p w:rsidR="00190542" w:rsidRPr="008634D1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190542" w:rsidRPr="00DC719D" w:rsidRDefault="00190542" w:rsidP="0019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18" w:type="dxa"/>
          </w:tcPr>
          <w:p w:rsidR="00190542" w:rsidRPr="00A05EF0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00AD">
              <w:rPr>
                <w:rFonts w:ascii="Times New Roman" w:hAnsi="Times New Roman" w:cs="Times New Roman"/>
                <w:sz w:val="14"/>
                <w:szCs w:val="14"/>
              </w:rPr>
              <w:t>Гвозди строительные 120 мм</w:t>
            </w:r>
          </w:p>
        </w:tc>
        <w:tc>
          <w:tcPr>
            <w:tcW w:w="708" w:type="dxa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51" w:type="dxa"/>
            <w:vMerge/>
          </w:tcPr>
          <w:p w:rsidR="00190542" w:rsidRPr="00EB761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кг</w:t>
            </w:r>
          </w:p>
        </w:tc>
        <w:tc>
          <w:tcPr>
            <w:tcW w:w="1276" w:type="dxa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1,11</w:t>
            </w:r>
          </w:p>
        </w:tc>
        <w:tc>
          <w:tcPr>
            <w:tcW w:w="1559" w:type="dxa"/>
            <w:vMerge/>
          </w:tcPr>
          <w:p w:rsidR="00190542" w:rsidRPr="00DC719D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190542" w:rsidRPr="0060297C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0542" w:rsidRDefault="00190542" w:rsidP="0019054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90542" w:rsidRPr="00A249A2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0542" w:rsidRPr="00AB7846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90542" w:rsidRPr="00DC719D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Merge/>
          </w:tcPr>
          <w:p w:rsidR="00190542" w:rsidRPr="008634D1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190542" w:rsidRPr="00DC719D" w:rsidRDefault="00190542" w:rsidP="0019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190542" w:rsidRPr="00A05EF0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00AD">
              <w:rPr>
                <w:rFonts w:ascii="Times New Roman" w:hAnsi="Times New Roman" w:cs="Times New Roman"/>
                <w:sz w:val="14"/>
                <w:szCs w:val="14"/>
              </w:rPr>
              <w:t>Гвозди строительные 100 мм</w:t>
            </w:r>
          </w:p>
        </w:tc>
        <w:tc>
          <w:tcPr>
            <w:tcW w:w="708" w:type="dxa"/>
            <w:vAlign w:val="center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51" w:type="dxa"/>
            <w:vMerge/>
            <w:vAlign w:val="center"/>
          </w:tcPr>
          <w:p w:rsidR="00190542" w:rsidRPr="00EB761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кг</w:t>
            </w:r>
          </w:p>
        </w:tc>
        <w:tc>
          <w:tcPr>
            <w:tcW w:w="1276" w:type="dxa"/>
            <w:vAlign w:val="center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1,11</w:t>
            </w:r>
          </w:p>
        </w:tc>
        <w:tc>
          <w:tcPr>
            <w:tcW w:w="1559" w:type="dxa"/>
            <w:vMerge/>
          </w:tcPr>
          <w:p w:rsidR="00190542" w:rsidRPr="00DC719D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190542" w:rsidRPr="0060297C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0542" w:rsidRDefault="00190542" w:rsidP="0019054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90542" w:rsidRPr="00A249A2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0542" w:rsidRPr="00AB7846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90542" w:rsidRPr="00DC719D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Merge/>
          </w:tcPr>
          <w:p w:rsidR="00190542" w:rsidRPr="008634D1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190542" w:rsidRPr="00DC719D" w:rsidRDefault="00190542" w:rsidP="0019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190542" w:rsidRPr="004800AD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00AD">
              <w:rPr>
                <w:rFonts w:ascii="Times New Roman" w:hAnsi="Times New Roman" w:cs="Times New Roman"/>
                <w:sz w:val="14"/>
                <w:szCs w:val="14"/>
              </w:rPr>
              <w:t>Гвозди строительные 80 мм</w:t>
            </w:r>
          </w:p>
        </w:tc>
        <w:tc>
          <w:tcPr>
            <w:tcW w:w="708" w:type="dxa"/>
            <w:vAlign w:val="center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51" w:type="dxa"/>
            <w:vMerge/>
            <w:vAlign w:val="center"/>
          </w:tcPr>
          <w:p w:rsidR="00190542" w:rsidRPr="00EB761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кг</w:t>
            </w:r>
          </w:p>
        </w:tc>
        <w:tc>
          <w:tcPr>
            <w:tcW w:w="1276" w:type="dxa"/>
            <w:vAlign w:val="center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1,11</w:t>
            </w:r>
          </w:p>
        </w:tc>
        <w:tc>
          <w:tcPr>
            <w:tcW w:w="1559" w:type="dxa"/>
            <w:vMerge/>
          </w:tcPr>
          <w:p w:rsidR="00190542" w:rsidRPr="00DC719D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190542" w:rsidRPr="0060297C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90542" w:rsidRPr="007A65C4" w:rsidTr="00190542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Merge/>
            <w:vAlign w:val="center"/>
          </w:tcPr>
          <w:p w:rsidR="00190542" w:rsidRDefault="00190542" w:rsidP="0019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0542" w:rsidRDefault="00190542" w:rsidP="0019054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90542" w:rsidRPr="00A249A2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0542" w:rsidRPr="00AB7846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190542" w:rsidRPr="00DC719D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Merge/>
          </w:tcPr>
          <w:p w:rsidR="00190542" w:rsidRPr="008634D1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190542" w:rsidRPr="00DC719D" w:rsidRDefault="00190542" w:rsidP="0019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190542" w:rsidRPr="004800AD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00AD">
              <w:rPr>
                <w:rFonts w:ascii="Times New Roman" w:hAnsi="Times New Roman" w:cs="Times New Roman"/>
                <w:sz w:val="14"/>
                <w:szCs w:val="14"/>
              </w:rPr>
              <w:t>Гвозди строительные 200 мм</w:t>
            </w:r>
          </w:p>
        </w:tc>
        <w:tc>
          <w:tcPr>
            <w:tcW w:w="708" w:type="dxa"/>
            <w:vAlign w:val="center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51" w:type="dxa"/>
            <w:vMerge/>
            <w:vAlign w:val="center"/>
          </w:tcPr>
          <w:p w:rsidR="00190542" w:rsidRPr="00EB761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кг</w:t>
            </w:r>
          </w:p>
        </w:tc>
        <w:tc>
          <w:tcPr>
            <w:tcW w:w="1276" w:type="dxa"/>
            <w:vAlign w:val="center"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2.20</w:t>
            </w:r>
          </w:p>
        </w:tc>
        <w:tc>
          <w:tcPr>
            <w:tcW w:w="1559" w:type="dxa"/>
            <w:vMerge/>
          </w:tcPr>
          <w:p w:rsidR="00190542" w:rsidRPr="00DC719D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0542" w:rsidRDefault="00190542" w:rsidP="00190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vMerge/>
          </w:tcPr>
          <w:p w:rsidR="00190542" w:rsidRPr="0060297C" w:rsidRDefault="00190542" w:rsidP="0019054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A1202" w:rsidRPr="007A65C4" w:rsidTr="00E2448B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8A1202" w:rsidRDefault="008A1202" w:rsidP="00E2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709" w:type="dxa"/>
            <w:vAlign w:val="center"/>
          </w:tcPr>
          <w:p w:rsidR="008A1202" w:rsidRDefault="008A1202" w:rsidP="00E2448B">
            <w:pPr>
              <w:jc w:val="center"/>
            </w:pPr>
            <w:r w:rsidRPr="004E0E9A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8A1202" w:rsidRDefault="008A1202" w:rsidP="00E2448B">
            <w:pPr>
              <w:jc w:val="center"/>
            </w:pPr>
            <w:r w:rsidRPr="003B707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8A1202" w:rsidRDefault="008A1202" w:rsidP="00E2448B">
            <w:pPr>
              <w:jc w:val="center"/>
            </w:pPr>
            <w:r w:rsidRPr="003B707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A1202" w:rsidRDefault="008A1202" w:rsidP="00E2448B">
            <w:pPr>
              <w:jc w:val="center"/>
            </w:pPr>
            <w:r w:rsidRPr="003B707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8A1202" w:rsidRPr="00EB761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173,20000</w:t>
            </w:r>
          </w:p>
        </w:tc>
        <w:tc>
          <w:tcPr>
            <w:tcW w:w="708" w:type="dxa"/>
            <w:vAlign w:val="center"/>
          </w:tcPr>
          <w:p w:rsidR="008A1202" w:rsidRDefault="008A1202" w:rsidP="00E2448B">
            <w:pPr>
              <w:jc w:val="center"/>
            </w:pPr>
            <w:r w:rsidRPr="004D076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8A1202" w:rsidRPr="00EB7612" w:rsidRDefault="008A1202" w:rsidP="00E244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Ноутбук защищенный</w:t>
            </w:r>
          </w:p>
        </w:tc>
        <w:tc>
          <w:tcPr>
            <w:tcW w:w="1418" w:type="dxa"/>
            <w:vAlign w:val="center"/>
          </w:tcPr>
          <w:p w:rsidR="008A1202" w:rsidRDefault="008A1202" w:rsidP="00E2448B">
            <w:pPr>
              <w:jc w:val="center"/>
            </w:pPr>
            <w:r w:rsidRPr="00C3518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149,77600</w:t>
            </w:r>
          </w:p>
        </w:tc>
        <w:tc>
          <w:tcPr>
            <w:tcW w:w="851" w:type="dxa"/>
            <w:vAlign w:val="center"/>
          </w:tcPr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A1202" w:rsidRDefault="008A1202" w:rsidP="00E2448B">
            <w:pPr>
              <w:jc w:val="center"/>
            </w:pPr>
            <w:r w:rsidRPr="00E24E4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149,77600</w:t>
            </w:r>
          </w:p>
        </w:tc>
        <w:tc>
          <w:tcPr>
            <w:tcW w:w="1559" w:type="dxa"/>
            <w:vAlign w:val="center"/>
          </w:tcPr>
          <w:p w:rsidR="008A1202" w:rsidRPr="00752223" w:rsidRDefault="00752223" w:rsidP="00E2448B">
            <w:pPr>
              <w:jc w:val="center"/>
              <w:rPr>
                <w:sz w:val="14"/>
                <w:szCs w:val="14"/>
              </w:rPr>
            </w:pPr>
            <w:r w:rsidRPr="007522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r w:rsidRPr="00752223">
              <w:rPr>
                <w:rFonts w:ascii="Times New Roman" w:hAnsi="Times New Roman"/>
                <w:sz w:val="14"/>
                <w:szCs w:val="14"/>
              </w:rPr>
              <w:t>«</w:t>
            </w:r>
            <w:proofErr w:type="spellStart"/>
            <w:r w:rsidRPr="00752223">
              <w:rPr>
                <w:rFonts w:ascii="Times New Roman" w:hAnsi="Times New Roman"/>
                <w:sz w:val="14"/>
                <w:szCs w:val="14"/>
              </w:rPr>
              <w:t>Криста</w:t>
            </w:r>
            <w:proofErr w:type="spellEnd"/>
            <w:r w:rsidRPr="00752223">
              <w:rPr>
                <w:rFonts w:ascii="Times New Roman" w:hAnsi="Times New Roman"/>
                <w:sz w:val="14"/>
                <w:szCs w:val="14"/>
              </w:rPr>
              <w:t>-плюс»</w:t>
            </w:r>
          </w:p>
        </w:tc>
        <w:tc>
          <w:tcPr>
            <w:tcW w:w="1134" w:type="dxa"/>
            <w:vAlign w:val="center"/>
          </w:tcPr>
          <w:p w:rsidR="008A1202" w:rsidRPr="00E11C30" w:rsidRDefault="008A1202" w:rsidP="00E244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C30">
              <w:rPr>
                <w:rFonts w:ascii="Times New Roman" w:hAnsi="Times New Roman" w:cs="Times New Roman"/>
                <w:sz w:val="14"/>
                <w:szCs w:val="14"/>
              </w:rPr>
              <w:t>Контракт 03601000203220000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69 от 06.12.2022</w:t>
            </w:r>
          </w:p>
        </w:tc>
        <w:tc>
          <w:tcPr>
            <w:tcW w:w="497" w:type="dxa"/>
            <w:vAlign w:val="center"/>
          </w:tcPr>
          <w:p w:rsidR="008A1202" w:rsidRDefault="008A1202" w:rsidP="00E2448B">
            <w:pPr>
              <w:jc w:val="center"/>
            </w:pPr>
            <w:r w:rsidRPr="007960A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8A1202" w:rsidRPr="007A65C4" w:rsidTr="00E2448B">
        <w:tblPrEx>
          <w:tblCellMar>
            <w:left w:w="70" w:type="dxa"/>
            <w:right w:w="70" w:type="dxa"/>
          </w:tblCellMar>
        </w:tblPrEx>
        <w:trPr>
          <w:gridAfter w:val="1"/>
          <w:wAfter w:w="24" w:type="dxa"/>
          <w:cantSplit/>
          <w:trHeight w:val="280"/>
        </w:trPr>
        <w:tc>
          <w:tcPr>
            <w:tcW w:w="559" w:type="dxa"/>
            <w:gridSpan w:val="2"/>
            <w:vAlign w:val="center"/>
          </w:tcPr>
          <w:p w:rsidR="008A1202" w:rsidRDefault="008A1202" w:rsidP="00E2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709" w:type="dxa"/>
            <w:vAlign w:val="center"/>
          </w:tcPr>
          <w:p w:rsidR="008A1202" w:rsidRDefault="008A1202" w:rsidP="00E2448B">
            <w:pPr>
              <w:jc w:val="center"/>
            </w:pPr>
            <w:r w:rsidRPr="004E0E9A">
              <w:rPr>
                <w:rFonts w:ascii="Times New Roman" w:eastAsia="Times New Roman" w:hAnsi="Times New Roman" w:cs="Times New Roman"/>
                <w:sz w:val="14"/>
                <w:szCs w:val="14"/>
              </w:rPr>
              <w:t>4 квартал</w:t>
            </w:r>
          </w:p>
        </w:tc>
        <w:tc>
          <w:tcPr>
            <w:tcW w:w="851" w:type="dxa"/>
            <w:vAlign w:val="center"/>
          </w:tcPr>
          <w:p w:rsidR="008A1202" w:rsidRDefault="008A1202" w:rsidP="00E2448B">
            <w:pPr>
              <w:jc w:val="center"/>
            </w:pPr>
            <w:r w:rsidRPr="003B707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8A1202" w:rsidRDefault="008A1202" w:rsidP="00E2448B">
            <w:pPr>
              <w:jc w:val="center"/>
            </w:pPr>
            <w:r w:rsidRPr="003B707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A1202" w:rsidRDefault="008A1202" w:rsidP="00E2448B">
            <w:pPr>
              <w:jc w:val="center"/>
            </w:pPr>
            <w:r w:rsidRPr="003B707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8A1202" w:rsidRPr="00EB761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17,20000</w:t>
            </w:r>
          </w:p>
        </w:tc>
        <w:tc>
          <w:tcPr>
            <w:tcW w:w="708" w:type="dxa"/>
            <w:vAlign w:val="center"/>
          </w:tcPr>
          <w:p w:rsidR="008A1202" w:rsidRDefault="008A1202" w:rsidP="00E2448B">
            <w:pPr>
              <w:jc w:val="center"/>
            </w:pPr>
            <w:r w:rsidRPr="004D076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8A1202" w:rsidRDefault="008A1202" w:rsidP="00E244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Спецодежда для плавсостава</w:t>
            </w:r>
          </w:p>
          <w:p w:rsidR="008A1202" w:rsidRDefault="008A1202" w:rsidP="00E244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легкая</w:t>
            </w:r>
          </w:p>
          <w:p w:rsidR="008A1202" w:rsidRPr="00EB7612" w:rsidRDefault="008A1202" w:rsidP="00E244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теплая</w:t>
            </w:r>
          </w:p>
        </w:tc>
        <w:tc>
          <w:tcPr>
            <w:tcW w:w="1418" w:type="dxa"/>
            <w:vAlign w:val="center"/>
          </w:tcPr>
          <w:p w:rsidR="008A1202" w:rsidRDefault="008A1202" w:rsidP="00E2448B">
            <w:pPr>
              <w:jc w:val="center"/>
            </w:pPr>
            <w:r w:rsidRPr="00C3518C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  <w:vAlign w:val="center"/>
          </w:tcPr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1,90000</w:t>
            </w:r>
          </w:p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3,35000</w:t>
            </w:r>
          </w:p>
        </w:tc>
        <w:tc>
          <w:tcPr>
            <w:tcW w:w="851" w:type="dxa"/>
            <w:vAlign w:val="center"/>
          </w:tcPr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A1202" w:rsidRDefault="008A1202" w:rsidP="00E2448B">
            <w:pPr>
              <w:jc w:val="center"/>
            </w:pPr>
            <w:r w:rsidRPr="00E24E4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3,80000</w:t>
            </w:r>
          </w:p>
          <w:p w:rsidR="008A1202" w:rsidRDefault="008A1202" w:rsidP="00E24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13,40000</w:t>
            </w:r>
          </w:p>
        </w:tc>
        <w:tc>
          <w:tcPr>
            <w:tcW w:w="1559" w:type="dxa"/>
            <w:vAlign w:val="center"/>
          </w:tcPr>
          <w:p w:rsidR="008A1202" w:rsidRDefault="000E78D3" w:rsidP="00E244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r w:rsidRPr="000E78D3">
              <w:rPr>
                <w:rFonts w:ascii="Times New Roman" w:eastAsia="Arial Unicode MS" w:hAnsi="Times New Roman"/>
                <w:kern w:val="2"/>
                <w:sz w:val="14"/>
                <w:szCs w:val="14"/>
              </w:rPr>
              <w:t>Жохов Олег Сергеевич</w:t>
            </w:r>
          </w:p>
        </w:tc>
        <w:tc>
          <w:tcPr>
            <w:tcW w:w="1134" w:type="dxa"/>
            <w:vAlign w:val="center"/>
          </w:tcPr>
          <w:p w:rsidR="008A1202" w:rsidRPr="00E11C30" w:rsidRDefault="008A1202" w:rsidP="00E244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1C30">
              <w:rPr>
                <w:rFonts w:ascii="Times New Roman" w:hAnsi="Times New Roman" w:cs="Times New Roman"/>
                <w:sz w:val="14"/>
                <w:szCs w:val="14"/>
              </w:rPr>
              <w:t>Контракт 03601000203220000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 от 28.10.2022</w:t>
            </w:r>
          </w:p>
        </w:tc>
        <w:tc>
          <w:tcPr>
            <w:tcW w:w="497" w:type="dxa"/>
            <w:vAlign w:val="center"/>
          </w:tcPr>
          <w:p w:rsidR="008A1202" w:rsidRDefault="008A1202" w:rsidP="00E2448B">
            <w:pPr>
              <w:jc w:val="center"/>
            </w:pPr>
            <w:r w:rsidRPr="007960A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0154A8" w:rsidRPr="000154A8" w:rsidRDefault="000154A8" w:rsidP="009512A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6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45C4"/>
    <w:rsid w:val="000056A3"/>
    <w:rsid w:val="000154A8"/>
    <w:rsid w:val="00015D88"/>
    <w:rsid w:val="000228D1"/>
    <w:rsid w:val="00091CD2"/>
    <w:rsid w:val="000B3228"/>
    <w:rsid w:val="000B4142"/>
    <w:rsid w:val="000E5042"/>
    <w:rsid w:val="000E78D3"/>
    <w:rsid w:val="00162210"/>
    <w:rsid w:val="00175AC4"/>
    <w:rsid w:val="00190542"/>
    <w:rsid w:val="001C414F"/>
    <w:rsid w:val="001D3A7F"/>
    <w:rsid w:val="001D6CA0"/>
    <w:rsid w:val="002A1C0F"/>
    <w:rsid w:val="002A4A5B"/>
    <w:rsid w:val="002C2AA1"/>
    <w:rsid w:val="003620DC"/>
    <w:rsid w:val="00396195"/>
    <w:rsid w:val="003C6F25"/>
    <w:rsid w:val="00415369"/>
    <w:rsid w:val="00434BA2"/>
    <w:rsid w:val="0047483C"/>
    <w:rsid w:val="004A4C08"/>
    <w:rsid w:val="005619AE"/>
    <w:rsid w:val="005C67B3"/>
    <w:rsid w:val="005D5219"/>
    <w:rsid w:val="006552CB"/>
    <w:rsid w:val="006C55C6"/>
    <w:rsid w:val="0074391D"/>
    <w:rsid w:val="00752223"/>
    <w:rsid w:val="007A33A6"/>
    <w:rsid w:val="007A65C4"/>
    <w:rsid w:val="007C0F71"/>
    <w:rsid w:val="007D6874"/>
    <w:rsid w:val="008142D2"/>
    <w:rsid w:val="0082689A"/>
    <w:rsid w:val="00853877"/>
    <w:rsid w:val="008579FE"/>
    <w:rsid w:val="00887534"/>
    <w:rsid w:val="00897F7D"/>
    <w:rsid w:val="008A1202"/>
    <w:rsid w:val="008A1A3E"/>
    <w:rsid w:val="008B7C5E"/>
    <w:rsid w:val="008C3AD6"/>
    <w:rsid w:val="009222B1"/>
    <w:rsid w:val="00923023"/>
    <w:rsid w:val="00936FCB"/>
    <w:rsid w:val="009512AA"/>
    <w:rsid w:val="00956AB2"/>
    <w:rsid w:val="00991F8A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2C8C"/>
    <w:rsid w:val="00AE5989"/>
    <w:rsid w:val="00B2145D"/>
    <w:rsid w:val="00B24826"/>
    <w:rsid w:val="00B6340A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3E93"/>
    <w:rsid w:val="00CB7F25"/>
    <w:rsid w:val="00CC306E"/>
    <w:rsid w:val="00CF2C8F"/>
    <w:rsid w:val="00CF57DF"/>
    <w:rsid w:val="00D26E18"/>
    <w:rsid w:val="00D71D2F"/>
    <w:rsid w:val="00D81F35"/>
    <w:rsid w:val="00D954E0"/>
    <w:rsid w:val="00DA11FD"/>
    <w:rsid w:val="00DB1017"/>
    <w:rsid w:val="00DC12DF"/>
    <w:rsid w:val="00DD1483"/>
    <w:rsid w:val="00E22D81"/>
    <w:rsid w:val="00E2448B"/>
    <w:rsid w:val="00E61257"/>
    <w:rsid w:val="00E867C3"/>
    <w:rsid w:val="00EC3065"/>
    <w:rsid w:val="00EF096B"/>
    <w:rsid w:val="00EF5441"/>
    <w:rsid w:val="00F051CE"/>
    <w:rsid w:val="00F10F78"/>
    <w:rsid w:val="00F160B6"/>
    <w:rsid w:val="00F16B82"/>
    <w:rsid w:val="00F57003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DADD-72BB-4343-932A-A839F688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14</cp:revision>
  <cp:lastPrinted>2022-04-06T05:26:00Z</cp:lastPrinted>
  <dcterms:created xsi:type="dcterms:W3CDTF">2022-12-27T07:00:00Z</dcterms:created>
  <dcterms:modified xsi:type="dcterms:W3CDTF">2023-01-11T06:12:00Z</dcterms:modified>
</cp:coreProperties>
</file>