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11" w:rsidRDefault="00161511" w:rsidP="0016151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Текст на сайт</w:t>
      </w:r>
    </w:p>
    <w:p w:rsidR="00161511" w:rsidRDefault="00161511" w:rsidP="000510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C39" w:rsidRPr="00051098" w:rsidRDefault="00051098" w:rsidP="00051098">
      <w:pPr>
        <w:jc w:val="both"/>
        <w:rPr>
          <w:rFonts w:ascii="Times New Roman" w:hAnsi="Times New Roman" w:cs="Times New Roman"/>
          <w:sz w:val="28"/>
          <w:szCs w:val="28"/>
        </w:rPr>
      </w:pPr>
      <w:r w:rsidRPr="00051098">
        <w:rPr>
          <w:rFonts w:ascii="Times New Roman" w:hAnsi="Times New Roman" w:cs="Times New Roman"/>
          <w:sz w:val="28"/>
          <w:szCs w:val="28"/>
        </w:rPr>
        <w:t xml:space="preserve">В связи с пониженными попусками воды через Волжскую ГЭС обращаем особое внимание судовладельцев и судоводителей на необходимость строгого соблюдения требований </w:t>
      </w:r>
      <w:r w:rsidR="00161511">
        <w:rPr>
          <w:rFonts w:ascii="Times New Roman" w:hAnsi="Times New Roman" w:cs="Times New Roman"/>
          <w:sz w:val="28"/>
          <w:szCs w:val="28"/>
        </w:rPr>
        <w:t xml:space="preserve">п.18 ППВВП РФ </w:t>
      </w:r>
      <w:r w:rsidR="00813C50">
        <w:rPr>
          <w:rFonts w:ascii="Times New Roman" w:hAnsi="Times New Roman" w:cs="Times New Roman"/>
          <w:sz w:val="28"/>
          <w:szCs w:val="28"/>
        </w:rPr>
        <w:t>в части минимальных запасов</w:t>
      </w:r>
      <w:r w:rsidR="00813C50" w:rsidRPr="00813C50">
        <w:rPr>
          <w:rFonts w:ascii="Times New Roman" w:hAnsi="Times New Roman" w:cs="Times New Roman"/>
          <w:sz w:val="28"/>
          <w:szCs w:val="28"/>
        </w:rPr>
        <w:t xml:space="preserve"> воды под днищем </w:t>
      </w:r>
      <w:r w:rsidRPr="00051098">
        <w:rPr>
          <w:rFonts w:ascii="Times New Roman" w:hAnsi="Times New Roman" w:cs="Times New Roman"/>
          <w:sz w:val="28"/>
          <w:szCs w:val="28"/>
        </w:rPr>
        <w:t>при планировании и проработке перехода по Нижней Волге.</w:t>
      </w:r>
    </w:p>
    <w:sectPr w:rsidR="00D03C39" w:rsidRPr="0005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98"/>
    <w:rsid w:val="00051098"/>
    <w:rsid w:val="00161511"/>
    <w:rsid w:val="00813C50"/>
    <w:rsid w:val="00D0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ГПК</dc:creator>
  <cp:lastModifiedBy>ГПК</cp:lastModifiedBy>
  <cp:revision>1</cp:revision>
  <cp:lastPrinted>2018-08-20T11:43:00Z</cp:lastPrinted>
  <dcterms:created xsi:type="dcterms:W3CDTF">2018-08-20T11:20:00Z</dcterms:created>
  <dcterms:modified xsi:type="dcterms:W3CDTF">2018-08-20T11:45:00Z</dcterms:modified>
</cp:coreProperties>
</file>