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426C9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426C9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901639" w:rsidRPr="00901639">
        <w:rPr>
          <w:rFonts w:ascii="Times New Roman" w:hAnsi="Times New Roman"/>
          <w:b/>
          <w:u w:val="single"/>
        </w:rPr>
        <w:t>полугодие 2026 года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901639" w:rsidRPr="00901639" w:rsidRDefault="00901639" w:rsidP="00901639">
      <w:pPr>
        <w:tabs>
          <w:tab w:val="left" w:pos="8505"/>
        </w:tabs>
        <w:autoSpaceDE w:val="0"/>
        <w:autoSpaceDN w:val="0"/>
        <w:spacing w:after="0" w:line="240" w:lineRule="auto"/>
        <w:ind w:left="567" w:right="7201"/>
        <w:rPr>
          <w:rFonts w:ascii="Times New Roman" w:hAnsi="Times New Roman"/>
          <w:u w:val="single"/>
        </w:rPr>
      </w:pPr>
      <w:proofErr w:type="spellStart"/>
      <w:r w:rsidRPr="00901639">
        <w:rPr>
          <w:rFonts w:ascii="Times New Roman" w:hAnsi="Times New Roman"/>
          <w:b/>
          <w:u w:val="single"/>
        </w:rPr>
        <w:t>И.о</w:t>
      </w:r>
      <w:proofErr w:type="spellEnd"/>
      <w:r w:rsidRPr="00901639">
        <w:rPr>
          <w:rFonts w:ascii="Times New Roman" w:hAnsi="Times New Roman"/>
          <w:b/>
          <w:u w:val="single"/>
        </w:rPr>
        <w:t xml:space="preserve">. руководителя </w:t>
      </w:r>
      <w:proofErr w:type="spellStart"/>
      <w:r w:rsidRPr="00901639">
        <w:rPr>
          <w:rFonts w:ascii="Times New Roman" w:hAnsi="Times New Roman"/>
          <w:b/>
          <w:u w:val="single"/>
        </w:rPr>
        <w:t>Галеев</w:t>
      </w:r>
      <w:proofErr w:type="spellEnd"/>
      <w:r w:rsidRPr="00901639">
        <w:rPr>
          <w:rFonts w:ascii="Times New Roman" w:hAnsi="Times New Roman"/>
          <w:b/>
          <w:u w:val="single"/>
        </w:rPr>
        <w:t xml:space="preserve"> Рустем Эдуардович, тел. (831) 431-33-00</w:t>
      </w: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FA36ED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FA36ED">
              <w:rPr>
                <w:rFonts w:ascii="Times New Roman" w:hAnsi="Times New Roman"/>
                <w:sz w:val="16"/>
                <w:szCs w:val="16"/>
              </w:rPr>
              <w:t>02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</w:t>
            </w:r>
            <w:r w:rsidR="00FA36ED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.202</w:t>
            </w:r>
            <w:r w:rsidR="00FA36ED">
              <w:rPr>
                <w:rFonts w:ascii="Times New Roman" w:hAnsi="Times New Roman"/>
                <w:sz w:val="16"/>
                <w:szCs w:val="16"/>
              </w:rPr>
              <w:t>6</w:t>
            </w:r>
            <w:r w:rsidR="00A35DE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№ </w:t>
            </w:r>
            <w:r w:rsidR="00FA36ED">
              <w:rPr>
                <w:rFonts w:ascii="Times New Roman" w:hAnsi="Times New Roman"/>
                <w:sz w:val="16"/>
                <w:szCs w:val="16"/>
              </w:rPr>
              <w:t>34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. р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уководител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ФБУ «Администрация Волжского бассейна» 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 xml:space="preserve">С.В. </w:t>
            </w:r>
            <w:proofErr w:type="spellStart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 w:rsidR="00FA36ED"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</w:t>
            </w:r>
            <w:bookmarkStart w:id="0" w:name="_GoBack"/>
            <w:bookmarkEnd w:id="0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 использованию инфраструктуры внутренних водных путей Волжского бассейна в навигацию 202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</w:t>
            </w:r>
            <w:r w:rsidR="00E757BE">
              <w:rPr>
                <w:rFonts w:ascii="Times New Roman" w:hAnsi="Times New Roman"/>
                <w:sz w:val="16"/>
                <w:szCs w:val="16"/>
              </w:rPr>
              <w:t>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.2018 № 282 «</w:t>
            </w:r>
            <w:r w:rsidR="00E25199">
              <w:rPr>
                <w:rFonts w:ascii="Times New Roman" w:hAnsi="Times New Roman"/>
                <w:sz w:val="16"/>
                <w:szCs w:val="16"/>
              </w:rPr>
              <w:t>Об утверждении п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5591C" w:rsidRPr="000F018C" w:rsidTr="00900517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65591C" w:rsidRPr="00C94BA1" w:rsidRDefault="0065591C" w:rsidP="0065591C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65591C" w:rsidRPr="00C94BA1" w:rsidRDefault="0065591C" w:rsidP="007A56E5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7A56E5">
              <w:rPr>
                <w:rFonts w:ascii="Times New Roman" w:hAnsi="Times New Roman"/>
                <w:sz w:val="16"/>
                <w:szCs w:val="16"/>
              </w:rPr>
              <w:t>02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</w:t>
            </w:r>
            <w:r w:rsidR="007A56E5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.202</w:t>
            </w:r>
            <w:r w:rsidR="007A56E5">
              <w:rPr>
                <w:rFonts w:ascii="Times New Roman" w:hAnsi="Times New Roman"/>
                <w:sz w:val="16"/>
                <w:szCs w:val="16"/>
              </w:rPr>
              <w:t>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7A56E5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Pr="00BF3D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ВВП»</w:t>
              </w:r>
            </w:hyperlink>
          </w:p>
        </w:tc>
        <w:tc>
          <w:tcPr>
            <w:tcW w:w="138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р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уководител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ФБУ «Администрация Волжского бассейна»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5F1AE2" w:rsidRDefault="0065591C" w:rsidP="0065591C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Минтранс России Приказ департамента речного транспорта от 30.05.1995 № 32</w:t>
            </w:r>
            <w:r w:rsidR="007C7A2A">
              <w:rPr>
                <w:rFonts w:ascii="Times New Roman" w:hAnsi="Times New Roman"/>
                <w:sz w:val="16"/>
                <w:szCs w:val="16"/>
              </w:rPr>
              <w:t xml:space="preserve"> «О введении «П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  <w:r w:rsidR="007C7A2A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DF6681" w:rsidRDefault="0065591C" w:rsidP="0065591C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65591C" w:rsidRPr="00C94BA1" w:rsidRDefault="0065591C" w:rsidP="00447B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2026 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. руководителя ФБУ «Администрация Волжского бассейна» С.В. </w:t>
            </w:r>
            <w:proofErr w:type="spellStart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7122D4" w:rsidRDefault="0065591C" w:rsidP="0065591C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730839" w:rsidRDefault="0065591C" w:rsidP="0065591C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65591C" w:rsidRPr="00730839" w:rsidRDefault="0065591C" w:rsidP="0065591C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65591C" w:rsidRPr="00977791" w:rsidRDefault="0065591C" w:rsidP="0065591C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65591C" w:rsidRPr="00A26A20" w:rsidTr="00A308F4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2BA5"/>
    <w:rsid w:val="002F4EFF"/>
    <w:rsid w:val="003005E6"/>
    <w:rsid w:val="0033728D"/>
    <w:rsid w:val="003570CD"/>
    <w:rsid w:val="00364948"/>
    <w:rsid w:val="003762A0"/>
    <w:rsid w:val="0038037A"/>
    <w:rsid w:val="0039239B"/>
    <w:rsid w:val="003C0A8D"/>
    <w:rsid w:val="003E1A73"/>
    <w:rsid w:val="003E72CA"/>
    <w:rsid w:val="003F2BA5"/>
    <w:rsid w:val="004100E6"/>
    <w:rsid w:val="00426006"/>
    <w:rsid w:val="00426C93"/>
    <w:rsid w:val="00430A5F"/>
    <w:rsid w:val="00432A45"/>
    <w:rsid w:val="00440E62"/>
    <w:rsid w:val="00447BF0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84B16"/>
    <w:rsid w:val="005E42AA"/>
    <w:rsid w:val="005F1AE2"/>
    <w:rsid w:val="00604442"/>
    <w:rsid w:val="0062615D"/>
    <w:rsid w:val="00636440"/>
    <w:rsid w:val="0065591C"/>
    <w:rsid w:val="00656F36"/>
    <w:rsid w:val="006707D1"/>
    <w:rsid w:val="006952D1"/>
    <w:rsid w:val="006D0027"/>
    <w:rsid w:val="0070338D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1B65"/>
    <w:rsid w:val="00782DA4"/>
    <w:rsid w:val="00785A89"/>
    <w:rsid w:val="0079108E"/>
    <w:rsid w:val="00796C10"/>
    <w:rsid w:val="007A56E5"/>
    <w:rsid w:val="007B50F1"/>
    <w:rsid w:val="007C4926"/>
    <w:rsid w:val="007C7A2A"/>
    <w:rsid w:val="007E403D"/>
    <w:rsid w:val="007E421C"/>
    <w:rsid w:val="007E53EC"/>
    <w:rsid w:val="007E77A4"/>
    <w:rsid w:val="00805CEA"/>
    <w:rsid w:val="008329E7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639"/>
    <w:rsid w:val="00901DE7"/>
    <w:rsid w:val="0090279B"/>
    <w:rsid w:val="00907E5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9F3BFE"/>
    <w:rsid w:val="00A04256"/>
    <w:rsid w:val="00A16583"/>
    <w:rsid w:val="00A26A20"/>
    <w:rsid w:val="00A26A93"/>
    <w:rsid w:val="00A308F4"/>
    <w:rsid w:val="00A35DE3"/>
    <w:rsid w:val="00A44E72"/>
    <w:rsid w:val="00A5120B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13AF3"/>
    <w:rsid w:val="00B24405"/>
    <w:rsid w:val="00B2525B"/>
    <w:rsid w:val="00B2661A"/>
    <w:rsid w:val="00B2734A"/>
    <w:rsid w:val="00B3169A"/>
    <w:rsid w:val="00B9687D"/>
    <w:rsid w:val="00BD1FC6"/>
    <w:rsid w:val="00BD711A"/>
    <w:rsid w:val="00BF3D7C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25199"/>
    <w:rsid w:val="00E347B2"/>
    <w:rsid w:val="00E34FCF"/>
    <w:rsid w:val="00E44983"/>
    <w:rsid w:val="00E73065"/>
    <w:rsid w:val="00E736C7"/>
    <w:rsid w:val="00E757BE"/>
    <w:rsid w:val="00E909C6"/>
    <w:rsid w:val="00E96F84"/>
    <w:rsid w:val="00ED2E4C"/>
    <w:rsid w:val="00EE50E8"/>
    <w:rsid w:val="00EF6C21"/>
    <w:rsid w:val="00F1184F"/>
    <w:rsid w:val="00F1579B"/>
    <w:rsid w:val="00F326A5"/>
    <w:rsid w:val="00F66A6B"/>
    <w:rsid w:val="00F676A4"/>
    <w:rsid w:val="00F7605B"/>
    <w:rsid w:val="00F83E96"/>
    <w:rsid w:val="00F859C8"/>
    <w:rsid w:val="00FA1DB4"/>
    <w:rsid w:val="00FA2D51"/>
    <w:rsid w:val="00FA36ED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74;&#1086;&#1083;&#1075;&#1072;&#1074;&#1086;&#1076;&#1087;&#1091;&#1090;&#1100;.&#1088;&#1092;/okazyivaemyie_uslugi/dogovory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A6376-E610-4918-AB76-32E56B5F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Олиханов Антон Станиславович</cp:lastModifiedBy>
  <cp:revision>98</cp:revision>
  <cp:lastPrinted>2019-04-15T11:50:00Z</cp:lastPrinted>
  <dcterms:created xsi:type="dcterms:W3CDTF">2019-04-10T13:50:00Z</dcterms:created>
  <dcterms:modified xsi:type="dcterms:W3CDTF">2026-07-21T06:10:00Z</dcterms:modified>
</cp:coreProperties>
</file>