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DE5D38" w:rsidRPr="00DE5D38">
        <w:rPr>
          <w:b/>
          <w:sz w:val="22"/>
          <w:szCs w:val="22"/>
          <w:u w:val="single"/>
        </w:rPr>
        <w:t>полугодие</w:t>
      </w:r>
      <w:r w:rsidR="002A0EE2" w:rsidRPr="00DE5D38">
        <w:rPr>
          <w:b/>
          <w:sz w:val="22"/>
          <w:szCs w:val="22"/>
          <w:u w:val="single"/>
        </w:rPr>
        <w:t xml:space="preserve"> </w:t>
      </w:r>
      <w:r w:rsidR="00136CBE" w:rsidRPr="00DE5D38">
        <w:rPr>
          <w:b/>
          <w:sz w:val="22"/>
          <w:szCs w:val="22"/>
          <w:u w:val="single"/>
        </w:rPr>
        <w:t>202</w:t>
      </w:r>
      <w:r w:rsidR="002A0EE2" w:rsidRPr="00DE5D38">
        <w:rPr>
          <w:b/>
          <w:sz w:val="22"/>
          <w:szCs w:val="22"/>
          <w:u w:val="single"/>
        </w:rPr>
        <w:t xml:space="preserve">6 </w:t>
      </w:r>
      <w:r w:rsidR="001B3D13" w:rsidRPr="00DE5D38">
        <w:rPr>
          <w:b/>
          <w:sz w:val="22"/>
          <w:szCs w:val="22"/>
          <w:u w:val="single"/>
        </w:rPr>
        <w:t>год</w:t>
      </w:r>
      <w:r w:rsidR="002A0EE2" w:rsidRPr="00DE5D38">
        <w:rPr>
          <w:b/>
          <w:sz w:val="22"/>
          <w:szCs w:val="22"/>
          <w:u w:val="single"/>
        </w:rPr>
        <w:t>а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F77FDE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F77FDE">
        <w:rPr>
          <w:b/>
          <w:sz w:val="22"/>
          <w:szCs w:val="22"/>
          <w:u w:val="single"/>
        </w:rPr>
        <w:t xml:space="preserve">И.о. руководителя </w:t>
      </w:r>
      <w:r w:rsidR="00DE5D38">
        <w:rPr>
          <w:b/>
          <w:sz w:val="22"/>
          <w:szCs w:val="22"/>
          <w:u w:val="single"/>
        </w:rPr>
        <w:t>Галеев Рустем Эдуардович</w:t>
      </w:r>
      <w:r w:rsidRPr="00F77FDE">
        <w:rPr>
          <w:b/>
          <w:sz w:val="22"/>
          <w:szCs w:val="22"/>
          <w:u w:val="single"/>
        </w:rPr>
        <w:t>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050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1655"/>
        <w:gridCol w:w="1703"/>
        <w:gridCol w:w="1417"/>
        <w:gridCol w:w="7"/>
        <w:gridCol w:w="1550"/>
        <w:gridCol w:w="10"/>
        <w:gridCol w:w="1975"/>
        <w:gridCol w:w="16"/>
        <w:gridCol w:w="1405"/>
        <w:gridCol w:w="19"/>
        <w:gridCol w:w="2815"/>
        <w:gridCol w:w="22"/>
        <w:gridCol w:w="1668"/>
        <w:gridCol w:w="13"/>
      </w:tblGrid>
      <w:tr w:rsidR="00C127D4" w:rsidRPr="00C127D4" w:rsidTr="00A34822">
        <w:trPr>
          <w:cantSplit/>
          <w:trHeight w:val="454"/>
        </w:trPr>
        <w:tc>
          <w:tcPr>
            <w:tcW w:w="102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№№</w:t>
            </w:r>
          </w:p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п/п</w:t>
            </w:r>
          </w:p>
        </w:tc>
        <w:tc>
          <w:tcPr>
            <w:tcW w:w="537" w:type="pct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C127D4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18" w:type="pct"/>
            <w:gridSpan w:val="8"/>
          </w:tcPr>
          <w:p w:rsidR="00C127D4" w:rsidRPr="00C127D4" w:rsidRDefault="00C127D4" w:rsidP="00C127D4">
            <w:pPr>
              <w:jc w:val="center"/>
              <w:rPr>
                <w:b/>
                <w:bCs/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C127D4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5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3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C127D4" w:rsidRPr="00C127D4" w:rsidTr="00A34822">
        <w:trPr>
          <w:cantSplit/>
          <w:trHeight w:val="454"/>
        </w:trPr>
        <w:tc>
          <w:tcPr>
            <w:tcW w:w="102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2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8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габаритные размеры судоходных гидротех</w:t>
            </w:r>
            <w:r w:rsidRPr="00C127D4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5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</w:tr>
      <w:tr w:rsidR="00C127D4" w:rsidRPr="00C127D4" w:rsidTr="00A34822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1</w:t>
            </w:r>
          </w:p>
        </w:tc>
        <w:tc>
          <w:tcPr>
            <w:tcW w:w="537" w:type="pct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2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3</w:t>
            </w:r>
          </w:p>
        </w:tc>
        <w:tc>
          <w:tcPr>
            <w:tcW w:w="492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4</w:t>
            </w:r>
          </w:p>
        </w:tc>
        <w:tc>
          <w:tcPr>
            <w:tcW w:w="628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5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6</w:t>
            </w:r>
          </w:p>
        </w:tc>
        <w:tc>
          <w:tcPr>
            <w:tcW w:w="895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7</w:t>
            </w:r>
          </w:p>
        </w:tc>
        <w:tc>
          <w:tcPr>
            <w:tcW w:w="53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8</w:t>
            </w:r>
          </w:p>
        </w:tc>
      </w:tr>
      <w:tr w:rsidR="002A0EE2" w:rsidRPr="00C127D4" w:rsidTr="00A34822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2A0EE2" w:rsidRPr="00485AFB" w:rsidRDefault="002A0EE2" w:rsidP="002A0EE2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37" w:type="pct"/>
            <w:vAlign w:val="center"/>
          </w:tcPr>
          <w:p w:rsidR="002A0EE2" w:rsidRPr="00485AFB" w:rsidRDefault="002A0EE2" w:rsidP="002A0E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9" w:type="pct"/>
            <w:gridSpan w:val="2"/>
            <w:vAlign w:val="center"/>
          </w:tcPr>
          <w:p w:rsidR="002A0EE2" w:rsidRPr="00485AFB" w:rsidRDefault="002A0EE2" w:rsidP="002A0EE2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vAlign w:val="center"/>
          </w:tcPr>
          <w:p w:rsidR="002A0EE2" w:rsidRPr="00485AFB" w:rsidRDefault="002A0EE2" w:rsidP="002A0EE2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vAlign w:val="center"/>
          </w:tcPr>
          <w:p w:rsidR="002A0EE2" w:rsidRPr="002A0EE2" w:rsidRDefault="002A0EE2" w:rsidP="002A0EE2">
            <w:pPr>
              <w:ind w:left="5"/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Габаритные размеры шлюзов:</w:t>
            </w:r>
          </w:p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№№ 13-14, 15-16, 17-18, 21-22, 23-24, 25-26 и 32: 300х30 м;</w:t>
            </w:r>
          </w:p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№ 33-34: 77,83 х 15,0 м.</w:t>
            </w:r>
          </w:p>
          <w:p w:rsidR="002A0EE2" w:rsidRPr="002A0EE2" w:rsidRDefault="002A0EE2" w:rsidP="002A0EE2">
            <w:pPr>
              <w:ind w:left="5"/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9" w:type="pct"/>
            <w:gridSpan w:val="2"/>
            <w:vAlign w:val="center"/>
          </w:tcPr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5" w:type="pct"/>
            <w:gridSpan w:val="2"/>
            <w:vAlign w:val="center"/>
          </w:tcPr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Планируемые сроки работы:</w:t>
            </w:r>
          </w:p>
          <w:p w:rsidR="002A0EE2" w:rsidRPr="002A0EE2" w:rsidRDefault="002A0EE2" w:rsidP="002A0EE2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-Городецкий РГСиС (шлюзы № 13-14, № 15-16) с 23.04.2026 по 19.11.2026;</w:t>
            </w:r>
          </w:p>
          <w:p w:rsidR="002A0EE2" w:rsidRPr="002A0EE2" w:rsidRDefault="002A0EE2" w:rsidP="002A0EE2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-Чебоксарский РГСиС (шлюз № 17-18) с 22.04.2026 по 20.11.2026;</w:t>
            </w:r>
          </w:p>
          <w:p w:rsidR="002A0EE2" w:rsidRPr="002A0EE2" w:rsidRDefault="002A0EE2" w:rsidP="002A0EE2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-Самарский РГСиС (шлюзы № 21-22, № 23-24) с 12.04.2026 по 20.11.2026;</w:t>
            </w:r>
          </w:p>
          <w:p w:rsidR="002A0EE2" w:rsidRPr="002A0EE2" w:rsidRDefault="002A0EE2" w:rsidP="002A0EE2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-Балаковский РГСиС (шлюз № 25-26) с 05.04.2026 по 24.11.2026;</w:t>
            </w:r>
          </w:p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30" w:type="pct"/>
            <w:gridSpan w:val="2"/>
            <w:vAlign w:val="center"/>
          </w:tcPr>
          <w:p w:rsidR="002A0EE2" w:rsidRPr="007F6EF8" w:rsidRDefault="002A0EE2" w:rsidP="002A0EE2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665244" w:rsidRPr="00B530DC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rPr>
                <w:b/>
                <w:sz w:val="18"/>
                <w:szCs w:val="18"/>
              </w:rPr>
            </w:pPr>
            <w:bookmarkStart w:id="0" w:name="_GoBack"/>
            <w:bookmarkEnd w:id="0"/>
            <w:r w:rsidRPr="00665244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 w:rsidRPr="0066524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251D25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23.04.2026-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 w:rsidRPr="0066524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4D5FFF">
              <w:rPr>
                <w:sz w:val="18"/>
                <w:szCs w:val="18"/>
              </w:rPr>
              <w:t>23.04.2026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lastRenderedPageBreak/>
              <w:t>Городецкие шлюзы №13,№14</w:t>
            </w:r>
            <w:r w:rsidRPr="0066524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4D5FFF">
              <w:rPr>
                <w:sz w:val="18"/>
                <w:szCs w:val="18"/>
              </w:rPr>
              <w:t>23.04.2026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 w:rsidRPr="0066524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4D5FFF">
              <w:rPr>
                <w:sz w:val="18"/>
                <w:szCs w:val="18"/>
              </w:rPr>
              <w:t>23.04.2026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 w:rsidRPr="0065017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5017E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5017E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4D5FFF">
              <w:rPr>
                <w:sz w:val="18"/>
                <w:szCs w:val="18"/>
              </w:rPr>
              <w:t>23.04.2026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4D5FFF">
              <w:rPr>
                <w:sz w:val="18"/>
                <w:szCs w:val="18"/>
              </w:rPr>
              <w:t>23.04.2026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2B2B18">
              <w:rPr>
                <w:sz w:val="18"/>
                <w:szCs w:val="18"/>
              </w:rPr>
              <w:t>24.04.2026-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F657A8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2B2B18">
              <w:rPr>
                <w:sz w:val="18"/>
                <w:szCs w:val="18"/>
              </w:rPr>
              <w:t>24.04.2026-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4D5FF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7715F8">
              <w:rPr>
                <w:sz w:val="18"/>
                <w:szCs w:val="18"/>
              </w:rPr>
              <w:t>22.04.2026-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 w:rsidRPr="00665244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7715F8">
              <w:rPr>
                <w:sz w:val="18"/>
                <w:szCs w:val="18"/>
              </w:rPr>
              <w:t>22.04.2026-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 w:rsidRPr="0066524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 w:rsidRPr="00665244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EA2149" w:rsidRDefault="00665244" w:rsidP="00665244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 w:rsidRPr="00665244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F446D7" w:rsidRDefault="00665244" w:rsidP="00665244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 w:rsidRPr="00665244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F446D7" w:rsidRDefault="00665244" w:rsidP="00665244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 w:rsidRPr="00665244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F446D7" w:rsidRDefault="00665244" w:rsidP="00665244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 w:rsidRPr="0066524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F446D7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 w:rsidRPr="00665244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0B7948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005DD1" w:rsidRDefault="00665244" w:rsidP="00665244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 w:rsidRPr="0066524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0B7948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005DD1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 w:rsidRPr="00665244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005DD1" w:rsidRDefault="00665244" w:rsidP="00665244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 w:rsidRPr="0066524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005DD1" w:rsidRDefault="00665244" w:rsidP="00665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B530DC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rPr>
                <w:b/>
                <w:sz w:val="18"/>
                <w:szCs w:val="18"/>
              </w:rPr>
            </w:pPr>
            <w:r w:rsidRPr="00665244">
              <w:rPr>
                <w:b/>
                <w:sz w:val="18"/>
                <w:szCs w:val="18"/>
              </w:rPr>
              <w:t>подходной канал к Волго-Донскому судоходному каналу</w:t>
            </w:r>
          </w:p>
          <w:p w:rsidR="00665244" w:rsidRPr="00665244" w:rsidRDefault="00665244" w:rsidP="001D4D72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</w:tr>
      <w:tr w:rsidR="00665244" w:rsidRPr="009431FF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005DD1" w:rsidRDefault="00665244" w:rsidP="00665244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6524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 w:rsidRPr="00665244">
              <w:rPr>
                <w:sz w:val="18"/>
                <w:szCs w:val="18"/>
              </w:rPr>
              <w:t>x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B530DC" w:rsidTr="00A34822">
        <w:trPr>
          <w:cantSplit/>
          <w:trHeight w:val="117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rPr>
                <w:b/>
                <w:sz w:val="18"/>
                <w:szCs w:val="18"/>
              </w:rPr>
            </w:pPr>
            <w:r w:rsidRPr="00665244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44" w:rsidRP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971109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22" w:type="pct"/>
            <w:vAlign w:val="center"/>
          </w:tcPr>
          <w:p w:rsidR="00665244" w:rsidRPr="00971109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25.04.2026-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971109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22" w:type="pct"/>
            <w:vAlign w:val="center"/>
          </w:tcPr>
          <w:p w:rsidR="00665244" w:rsidRPr="00971109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25.04.2026-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971109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22" w:type="pct"/>
            <w:vAlign w:val="center"/>
          </w:tcPr>
          <w:p w:rsidR="00665244" w:rsidRPr="00971109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25.04.2026-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B530DC" w:rsidRDefault="00665244" w:rsidP="001D4D72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3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665244" w:rsidRPr="009431FF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971109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22" w:type="pct"/>
            <w:vAlign w:val="center"/>
          </w:tcPr>
          <w:p w:rsidR="00665244" w:rsidRPr="00971109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971109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22" w:type="pct"/>
            <w:vAlign w:val="center"/>
          </w:tcPr>
          <w:p w:rsidR="00665244" w:rsidRPr="00971109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B530DC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B530DC" w:rsidRDefault="00665244" w:rsidP="001D4D72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37" w:type="pct"/>
            <w:vAlign w:val="center"/>
          </w:tcPr>
          <w:p w:rsidR="00665244" w:rsidRPr="00B530DC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665244" w:rsidRPr="00B530DC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665244" w:rsidRPr="00B530DC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665244" w:rsidRPr="00B530DC" w:rsidRDefault="00665244" w:rsidP="001D4D72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665244" w:rsidRPr="00B530DC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665244" w:rsidRPr="00B530DC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665244" w:rsidRPr="00B530DC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22" w:type="pct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01.05.2026-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FE1E19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37" w:type="pct"/>
            <w:vAlign w:val="center"/>
          </w:tcPr>
          <w:p w:rsidR="00665244" w:rsidRPr="00F86717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665244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665244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г.Киров (685 км)</w:t>
            </w:r>
          </w:p>
        </w:tc>
        <w:tc>
          <w:tcPr>
            <w:tcW w:w="522" w:type="pct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03.05.2026-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22" w:type="pct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03.05.2026-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22" w:type="pct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03.05.2026-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22" w:type="pct"/>
            <w:vAlign w:val="center"/>
          </w:tcPr>
          <w:p w:rsidR="0066524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03.05.2026-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22" w:type="pct"/>
            <w:vAlign w:val="center"/>
          </w:tcPr>
          <w:p w:rsidR="0066524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03.05.2026-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22" w:type="pct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03.05.2026-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7C01D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22" w:type="pct"/>
            <w:vAlign w:val="center"/>
          </w:tcPr>
          <w:p w:rsidR="00665244" w:rsidRPr="004C4319" w:rsidRDefault="00665244" w:rsidP="001D4D72">
            <w:pPr>
              <w:rPr>
                <w:sz w:val="24"/>
                <w:szCs w:val="24"/>
              </w:rPr>
            </w:pPr>
            <w:r w:rsidRPr="004C4319">
              <w:rPr>
                <w:sz w:val="18"/>
              </w:rPr>
              <w:t>Вятские поляны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03.05.2026-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Pr="004C4319" w:rsidRDefault="00665244" w:rsidP="001D4D72">
            <w:pPr>
              <w:rPr>
                <w:sz w:val="24"/>
                <w:szCs w:val="24"/>
              </w:rPr>
            </w:pPr>
            <w:r>
              <w:t>Вятские поляны</w:t>
            </w:r>
          </w:p>
        </w:tc>
        <w:tc>
          <w:tcPr>
            <w:tcW w:w="522" w:type="pct"/>
            <w:vAlign w:val="center"/>
          </w:tcPr>
          <w:p w:rsidR="00665244" w:rsidRPr="004C4319" w:rsidRDefault="00665244" w:rsidP="001D4D7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68км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03.05.2026-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Default="00665244" w:rsidP="001D4D72">
            <w:pPr>
              <w:jc w:val="center"/>
            </w:pPr>
            <w:r>
              <w:t>68км</w:t>
            </w:r>
          </w:p>
        </w:tc>
        <w:tc>
          <w:tcPr>
            <w:tcW w:w="522" w:type="pct"/>
            <w:vAlign w:val="center"/>
          </w:tcPr>
          <w:p w:rsidR="00665244" w:rsidRPr="004C4319" w:rsidRDefault="00665244" w:rsidP="001D4D72">
            <w:pPr>
              <w:jc w:val="center"/>
              <w:rPr>
                <w:sz w:val="24"/>
                <w:szCs w:val="24"/>
              </w:rPr>
            </w:pPr>
            <w:r>
              <w:t>устье (р. Кама)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03.05.2026-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FE1E19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37" w:type="pct"/>
            <w:vAlign w:val="center"/>
          </w:tcPr>
          <w:p w:rsidR="00665244" w:rsidRPr="00F86717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665244" w:rsidRPr="001D3135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665244" w:rsidRPr="001D3135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66524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22" w:type="pct"/>
            <w:vAlign w:val="center"/>
          </w:tcPr>
          <w:p w:rsidR="00665244" w:rsidRPr="00C23196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EC0A40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EC0A40" w:rsidRDefault="00665244" w:rsidP="001D4D72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37" w:type="pct"/>
            <w:vAlign w:val="center"/>
          </w:tcPr>
          <w:p w:rsidR="00665244" w:rsidRPr="00EC0A40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665244" w:rsidRPr="00EC0A40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665244" w:rsidRPr="00EC0A40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665244" w:rsidRPr="00EC0A40" w:rsidRDefault="00665244" w:rsidP="001D4D72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665244" w:rsidRPr="00EC0A40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665244" w:rsidRPr="00EC0A40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9431FF" w:rsidRDefault="00665244" w:rsidP="001D4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37" w:type="pct"/>
            <w:vAlign w:val="center"/>
          </w:tcPr>
          <w:p w:rsidR="00665244" w:rsidRPr="00B454B6" w:rsidRDefault="00665244" w:rsidP="001D4D72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B454B6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EC0A40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EC0A40" w:rsidRDefault="00665244" w:rsidP="001D4D72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37" w:type="pct"/>
            <w:vAlign w:val="center"/>
          </w:tcPr>
          <w:p w:rsidR="00665244" w:rsidRPr="00EC0A40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665244" w:rsidRPr="00EC0A40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665244" w:rsidRPr="00EC0A40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665244" w:rsidRPr="00EC0A40" w:rsidRDefault="00665244" w:rsidP="001D4D72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665244" w:rsidRPr="00EC0A40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665244" w:rsidRPr="00EC0A40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EC0A40" w:rsidRDefault="00665244" w:rsidP="001D4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Кинешемская гавань</w:t>
            </w:r>
          </w:p>
        </w:tc>
        <w:tc>
          <w:tcPr>
            <w:tcW w:w="537" w:type="pct"/>
            <w:vAlign w:val="center"/>
          </w:tcPr>
          <w:p w:rsidR="00665244" w:rsidRPr="00B454B6" w:rsidRDefault="00665244" w:rsidP="001D4D72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B454B6" w:rsidRDefault="00665244" w:rsidP="001D4D72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01.05.2026-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9431FF" w:rsidRDefault="00665244" w:rsidP="001D4D72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01.05.2026-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FE4E43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FE4E43" w:rsidRDefault="00665244" w:rsidP="001D4D72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37" w:type="pct"/>
            <w:vAlign w:val="center"/>
          </w:tcPr>
          <w:p w:rsidR="00665244" w:rsidRPr="00FE4E43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665244" w:rsidRPr="00FE4E43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665244" w:rsidRPr="00FE4E43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665244" w:rsidRPr="00FE4E43" w:rsidRDefault="00665244" w:rsidP="001D4D72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665244" w:rsidRPr="00FE4E43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665244" w:rsidRPr="00FE4E43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9431FF" w:rsidRDefault="00665244" w:rsidP="001D4D72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28.04.2026-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Борской базы флота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2B2B18">
              <w:rPr>
                <w:sz w:val="18"/>
                <w:szCs w:val="18"/>
              </w:rPr>
              <w:t>24.04.2026-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CD1198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CD1198" w:rsidRDefault="00665244" w:rsidP="001D4D72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37" w:type="pct"/>
            <w:vAlign w:val="center"/>
          </w:tcPr>
          <w:p w:rsidR="00665244" w:rsidRPr="00CD1198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665244" w:rsidRPr="00CD1198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665244" w:rsidRPr="00CD1198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665244" w:rsidRPr="00CD1198" w:rsidRDefault="00665244" w:rsidP="001D4D72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665244" w:rsidRPr="00CD1198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665244" w:rsidRPr="00CD1198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lastRenderedPageBreak/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  <w:r>
              <w:rPr>
                <w:sz w:val="18"/>
                <w:szCs w:val="18"/>
              </w:rPr>
              <w:t xml:space="preserve"> с.Печищи-с.Ключищи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01.05.2026-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777694" w:rsidRDefault="00665244" w:rsidP="001D4D72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01.05.2026-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777694" w:rsidRDefault="00665244" w:rsidP="001D4D72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131374" w:rsidRDefault="00665244" w:rsidP="001D4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01.05.2026-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131374" w:rsidRDefault="00665244" w:rsidP="001D4D72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FC3E3D" w:rsidRDefault="00665244" w:rsidP="001D4D72">
            <w:pPr>
              <w:rPr>
                <w:sz w:val="18"/>
                <w:szCs w:val="18"/>
              </w:rPr>
            </w:pPr>
            <w:r w:rsidRPr="00FC3E3D">
              <w:rPr>
                <w:sz w:val="18"/>
                <w:szCs w:val="18"/>
              </w:rPr>
              <w:t>Вход в затон Чистополь 1,3 км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01.05.2026-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FC3E3D" w:rsidRDefault="00665244" w:rsidP="001D4D72">
            <w:pPr>
              <w:rPr>
                <w:sz w:val="18"/>
                <w:szCs w:val="18"/>
              </w:rPr>
            </w:pPr>
            <w:r w:rsidRPr="00FC3E3D">
              <w:rPr>
                <w:sz w:val="18"/>
                <w:szCs w:val="18"/>
              </w:rPr>
              <w:t>Вход в затон Чистополь 0,7 км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01.05.2026-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Красный Яр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E93DA6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01.05.2026-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734983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734983" w:rsidRDefault="00665244" w:rsidP="001D4D72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37" w:type="pct"/>
            <w:vAlign w:val="center"/>
          </w:tcPr>
          <w:p w:rsidR="00665244" w:rsidRPr="00734983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665244" w:rsidRPr="00734983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665244" w:rsidRPr="00734983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665244" w:rsidRPr="00734983" w:rsidRDefault="00665244" w:rsidP="001D4D72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665244" w:rsidRPr="00734983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665244" w:rsidRPr="00734983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734983" w:rsidRDefault="00665244" w:rsidP="001D4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Сызрань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1C3B84" w:rsidRDefault="00665244" w:rsidP="001D4D72">
            <w:pPr>
              <w:rPr>
                <w:b/>
                <w:sz w:val="18"/>
                <w:szCs w:val="18"/>
              </w:rPr>
            </w:pPr>
            <w:r w:rsidRPr="001C3B84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37" w:type="pct"/>
            <w:vAlign w:val="center"/>
          </w:tcPr>
          <w:p w:rsidR="00665244" w:rsidRPr="00F86717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665244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665244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Default="00665244" w:rsidP="001D4D72">
            <w:pPr>
              <w:rPr>
                <w:sz w:val="18"/>
                <w:szCs w:val="18"/>
              </w:rPr>
            </w:pPr>
            <w:r w:rsidRPr="00F60B6A">
              <w:rPr>
                <w:sz w:val="18"/>
                <w:szCs w:val="18"/>
              </w:rPr>
              <w:t>дополнительный судовой ход №4</w:t>
            </w:r>
          </w:p>
        </w:tc>
        <w:tc>
          <w:tcPr>
            <w:tcW w:w="537" w:type="pct"/>
            <w:vAlign w:val="center"/>
          </w:tcPr>
          <w:p w:rsidR="00665244" w:rsidRPr="00F86717" w:rsidRDefault="00665244" w:rsidP="001D4D72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02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6354A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6354AF" w:rsidRDefault="00665244" w:rsidP="001D4D72">
            <w:pPr>
              <w:rPr>
                <w:b/>
                <w:sz w:val="18"/>
                <w:szCs w:val="18"/>
              </w:rPr>
            </w:pPr>
            <w:r w:rsidRPr="00337F3F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7" w:type="pct"/>
            <w:vAlign w:val="center"/>
          </w:tcPr>
          <w:p w:rsidR="00665244" w:rsidRPr="006354AF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665244" w:rsidRPr="006354AF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665244" w:rsidRPr="006354AF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665244" w:rsidRPr="006354AF" w:rsidRDefault="00665244" w:rsidP="001D4D72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665244" w:rsidRPr="006354AF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665244" w:rsidRPr="006354AF" w:rsidRDefault="00665244" w:rsidP="001D4D7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131374" w:rsidRDefault="00665244" w:rsidP="001D4D72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131374" w:rsidRDefault="00665244" w:rsidP="001D4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подход к причалам нефтебазы Татьянка, 5 км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4D5FFF">
              <w:rPr>
                <w:sz w:val="18"/>
                <w:szCs w:val="18"/>
              </w:rPr>
              <w:t>.04.2026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665244" w:rsidRPr="009431FF" w:rsidTr="00A34822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665244" w:rsidRPr="00131374" w:rsidRDefault="00665244" w:rsidP="001D4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37" w:type="pct"/>
            <w:vAlign w:val="center"/>
          </w:tcPr>
          <w:p w:rsidR="00665244" w:rsidRPr="001951F0" w:rsidRDefault="00665244" w:rsidP="001D4D72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665244" w:rsidRPr="00FE1E19" w:rsidRDefault="00665244" w:rsidP="001D4D72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665244" w:rsidRPr="00FE1E19" w:rsidRDefault="00665244" w:rsidP="001D4D72">
            <w:pPr>
              <w:jc w:val="center"/>
              <w:rPr>
                <w:sz w:val="18"/>
                <w:szCs w:val="18"/>
                <w:lang w:val="en-US"/>
              </w:rPr>
            </w:pPr>
            <w:r w:rsidRPr="00E93DA6">
              <w:rPr>
                <w:sz w:val="18"/>
                <w:szCs w:val="18"/>
              </w:rPr>
              <w:t>01.05.2026-</w:t>
            </w:r>
          </w:p>
        </w:tc>
        <w:tc>
          <w:tcPr>
            <w:tcW w:w="533" w:type="pct"/>
            <w:gridSpan w:val="2"/>
            <w:vAlign w:val="center"/>
          </w:tcPr>
          <w:p w:rsidR="00665244" w:rsidRPr="009431FF" w:rsidRDefault="00665244" w:rsidP="001D4D72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C127D4" w:rsidRDefault="00C127D4" w:rsidP="00541F88">
      <w:pPr>
        <w:rPr>
          <w:b/>
          <w:iCs/>
        </w:rPr>
      </w:pPr>
    </w:p>
    <w:p w:rsidR="00485AFB" w:rsidRPr="0056576F" w:rsidRDefault="00485AFB" w:rsidP="00485AFB">
      <w:pPr>
        <w:ind w:firstLine="720"/>
        <w:rPr>
          <w:b/>
          <w:iCs/>
        </w:rPr>
      </w:pPr>
      <w:r w:rsidRPr="00485AFB">
        <w:rPr>
          <w:b/>
          <w:iCs/>
        </w:rPr>
        <w:t>Примечание:</w:t>
      </w:r>
    </w:p>
    <w:p w:rsidR="00D61364" w:rsidRPr="00D61364" w:rsidRDefault="001A7BF5" w:rsidP="00D61364">
      <w:pPr>
        <w:pStyle w:val="aa"/>
        <w:ind w:left="1130"/>
        <w:jc w:val="both"/>
        <w:rPr>
          <w:iCs/>
        </w:rPr>
      </w:pPr>
      <w:r w:rsidRPr="00D61364">
        <w:rPr>
          <w:iCs/>
        </w:rPr>
        <w:t xml:space="preserve">В графе № 2 для всех пунктов наименований следует читать: </w:t>
      </w:r>
    </w:p>
    <w:p w:rsidR="00D61364" w:rsidRPr="00D61364" w:rsidRDefault="001A7BF5" w:rsidP="00D61364">
      <w:pPr>
        <w:pStyle w:val="aa"/>
        <w:numPr>
          <w:ilvl w:val="0"/>
          <w:numId w:val="9"/>
        </w:numPr>
        <w:jc w:val="both"/>
        <w:rPr>
          <w:iCs/>
        </w:rPr>
      </w:pPr>
      <w:r w:rsidRPr="00D61364">
        <w:rPr>
          <w:iCs/>
        </w:rPr>
        <w:t>Распоряжение Росморречфлота от 30.12.2025 за №АТ-442-р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2026 года».</w:t>
      </w:r>
    </w:p>
    <w:p w:rsidR="00485AFB" w:rsidRPr="00D61364" w:rsidRDefault="001A7BF5" w:rsidP="00D61364">
      <w:pPr>
        <w:pStyle w:val="aa"/>
        <w:numPr>
          <w:ilvl w:val="0"/>
          <w:numId w:val="9"/>
        </w:numPr>
        <w:jc w:val="both"/>
        <w:rPr>
          <w:b/>
          <w:iCs/>
        </w:rPr>
      </w:pPr>
      <w:r w:rsidRPr="00D61364">
        <w:rPr>
          <w:iCs/>
        </w:rPr>
        <w:t xml:space="preserve"> Распоряжение Росморречфлота от 27.03.2026 за №АТ-58-р О внесении изменений в распоряжение Федерального агентства морского и речного транспорта от 30.12.2025 № АТ-442-р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2026 года».</w:t>
      </w:r>
    </w:p>
    <w:p w:rsidR="00D61364" w:rsidRPr="00D61364" w:rsidRDefault="00D61364" w:rsidP="00D61364">
      <w:pPr>
        <w:pStyle w:val="aa"/>
        <w:numPr>
          <w:ilvl w:val="0"/>
          <w:numId w:val="9"/>
        </w:numPr>
        <w:jc w:val="both"/>
        <w:rPr>
          <w:iCs/>
        </w:rPr>
      </w:pPr>
      <w:r w:rsidRPr="00D61364">
        <w:rPr>
          <w:iCs/>
        </w:rPr>
        <w:t>Распоряжение Росморречфлота от 19.05.2026 за №ФШ-124-р О внесении изменений в распоряжение Федерального агентства морского и речного транспорта от 30.12.2025 № АТ-442-р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2026 года».</w:t>
      </w:r>
    </w:p>
    <w:sectPr w:rsidR="00D61364" w:rsidRPr="00D61364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23D" w:rsidRDefault="00D6623D">
      <w:r>
        <w:separator/>
      </w:r>
    </w:p>
  </w:endnote>
  <w:endnote w:type="continuationSeparator" w:id="0">
    <w:p w:rsidR="00D6623D" w:rsidRDefault="00D6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23D" w:rsidRDefault="00D6623D">
      <w:r>
        <w:separator/>
      </w:r>
    </w:p>
  </w:footnote>
  <w:footnote w:type="continuationSeparator" w:id="0">
    <w:p w:rsidR="00D6623D" w:rsidRDefault="00D66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8419F"/>
    <w:multiLevelType w:val="hybridMultilevel"/>
    <w:tmpl w:val="9D1CA166"/>
    <w:lvl w:ilvl="0" w:tplc="3BE63380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6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597A"/>
    <w:rsid w:val="000D7AED"/>
    <w:rsid w:val="000F2E4D"/>
    <w:rsid w:val="00106581"/>
    <w:rsid w:val="00120462"/>
    <w:rsid w:val="0012478F"/>
    <w:rsid w:val="00136CBE"/>
    <w:rsid w:val="00164C7E"/>
    <w:rsid w:val="001710BA"/>
    <w:rsid w:val="0017288F"/>
    <w:rsid w:val="001736E5"/>
    <w:rsid w:val="001A7BF5"/>
    <w:rsid w:val="001B3D13"/>
    <w:rsid w:val="001B42CA"/>
    <w:rsid w:val="001E696A"/>
    <w:rsid w:val="001E6CCA"/>
    <w:rsid w:val="001F02B4"/>
    <w:rsid w:val="00201DF5"/>
    <w:rsid w:val="00242D0A"/>
    <w:rsid w:val="00253879"/>
    <w:rsid w:val="0025699B"/>
    <w:rsid w:val="00257A10"/>
    <w:rsid w:val="002662D4"/>
    <w:rsid w:val="0026798C"/>
    <w:rsid w:val="00281662"/>
    <w:rsid w:val="00285631"/>
    <w:rsid w:val="002918BA"/>
    <w:rsid w:val="002967FF"/>
    <w:rsid w:val="00296BD6"/>
    <w:rsid w:val="002A0EE2"/>
    <w:rsid w:val="002A11EB"/>
    <w:rsid w:val="002B27D1"/>
    <w:rsid w:val="002B7D60"/>
    <w:rsid w:val="002C30DB"/>
    <w:rsid w:val="002C6909"/>
    <w:rsid w:val="002E29D0"/>
    <w:rsid w:val="002E64AC"/>
    <w:rsid w:val="002E7F4A"/>
    <w:rsid w:val="002F4147"/>
    <w:rsid w:val="00332BD1"/>
    <w:rsid w:val="003419C5"/>
    <w:rsid w:val="00345AEE"/>
    <w:rsid w:val="00351249"/>
    <w:rsid w:val="00351D8E"/>
    <w:rsid w:val="00352444"/>
    <w:rsid w:val="00380603"/>
    <w:rsid w:val="00380A53"/>
    <w:rsid w:val="00380CF9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57C3F"/>
    <w:rsid w:val="004608D8"/>
    <w:rsid w:val="00467A15"/>
    <w:rsid w:val="0047135E"/>
    <w:rsid w:val="004803EF"/>
    <w:rsid w:val="00485AFB"/>
    <w:rsid w:val="004941EB"/>
    <w:rsid w:val="00494FEF"/>
    <w:rsid w:val="004A34A3"/>
    <w:rsid w:val="004A714D"/>
    <w:rsid w:val="004B398C"/>
    <w:rsid w:val="004D2E67"/>
    <w:rsid w:val="004D35A5"/>
    <w:rsid w:val="004E4EFB"/>
    <w:rsid w:val="004E5E29"/>
    <w:rsid w:val="00505260"/>
    <w:rsid w:val="005064BB"/>
    <w:rsid w:val="00507CE1"/>
    <w:rsid w:val="005323C9"/>
    <w:rsid w:val="00533351"/>
    <w:rsid w:val="00533A9F"/>
    <w:rsid w:val="005379DF"/>
    <w:rsid w:val="00541F88"/>
    <w:rsid w:val="00546017"/>
    <w:rsid w:val="00555A0E"/>
    <w:rsid w:val="0056576F"/>
    <w:rsid w:val="00565893"/>
    <w:rsid w:val="00573CAA"/>
    <w:rsid w:val="00574A2C"/>
    <w:rsid w:val="00575501"/>
    <w:rsid w:val="005B1A35"/>
    <w:rsid w:val="005B1E97"/>
    <w:rsid w:val="005B5054"/>
    <w:rsid w:val="005D2C47"/>
    <w:rsid w:val="005D41A3"/>
    <w:rsid w:val="00604CF8"/>
    <w:rsid w:val="006111A8"/>
    <w:rsid w:val="006152E1"/>
    <w:rsid w:val="006350E4"/>
    <w:rsid w:val="0066524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0400C"/>
    <w:rsid w:val="00713467"/>
    <w:rsid w:val="00713632"/>
    <w:rsid w:val="007233C1"/>
    <w:rsid w:val="0074247D"/>
    <w:rsid w:val="00751C5D"/>
    <w:rsid w:val="00767F15"/>
    <w:rsid w:val="007E7578"/>
    <w:rsid w:val="007F0111"/>
    <w:rsid w:val="007F6EF8"/>
    <w:rsid w:val="007F7F09"/>
    <w:rsid w:val="00800717"/>
    <w:rsid w:val="00811A36"/>
    <w:rsid w:val="00813FE3"/>
    <w:rsid w:val="00820144"/>
    <w:rsid w:val="008334B6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8F1DCD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256F2"/>
    <w:rsid w:val="00A34822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B5643"/>
    <w:rsid w:val="00AB70DD"/>
    <w:rsid w:val="00AC0F0E"/>
    <w:rsid w:val="00AD1796"/>
    <w:rsid w:val="00AD6ADC"/>
    <w:rsid w:val="00AE6A19"/>
    <w:rsid w:val="00AF669A"/>
    <w:rsid w:val="00B101C6"/>
    <w:rsid w:val="00B80823"/>
    <w:rsid w:val="00B8211E"/>
    <w:rsid w:val="00BC135F"/>
    <w:rsid w:val="00BD791B"/>
    <w:rsid w:val="00C022EF"/>
    <w:rsid w:val="00C10476"/>
    <w:rsid w:val="00C127D4"/>
    <w:rsid w:val="00C1329B"/>
    <w:rsid w:val="00C321F1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96F20"/>
    <w:rsid w:val="00CA200C"/>
    <w:rsid w:val="00CB2DEF"/>
    <w:rsid w:val="00CB66E0"/>
    <w:rsid w:val="00CB6BCD"/>
    <w:rsid w:val="00CC3A74"/>
    <w:rsid w:val="00CC4AA2"/>
    <w:rsid w:val="00D24B37"/>
    <w:rsid w:val="00D30388"/>
    <w:rsid w:val="00D35F1D"/>
    <w:rsid w:val="00D4009B"/>
    <w:rsid w:val="00D41604"/>
    <w:rsid w:val="00D45EF1"/>
    <w:rsid w:val="00D52111"/>
    <w:rsid w:val="00D61364"/>
    <w:rsid w:val="00D61891"/>
    <w:rsid w:val="00D6623D"/>
    <w:rsid w:val="00D825C4"/>
    <w:rsid w:val="00D82B00"/>
    <w:rsid w:val="00D91DDD"/>
    <w:rsid w:val="00D97DD0"/>
    <w:rsid w:val="00DC13A0"/>
    <w:rsid w:val="00DD0274"/>
    <w:rsid w:val="00DE3ED2"/>
    <w:rsid w:val="00DE5D38"/>
    <w:rsid w:val="00DE7E88"/>
    <w:rsid w:val="00E048E2"/>
    <w:rsid w:val="00E0582F"/>
    <w:rsid w:val="00E158F7"/>
    <w:rsid w:val="00E20D5F"/>
    <w:rsid w:val="00E22B91"/>
    <w:rsid w:val="00E45BA1"/>
    <w:rsid w:val="00E5147E"/>
    <w:rsid w:val="00E62C7E"/>
    <w:rsid w:val="00E640D3"/>
    <w:rsid w:val="00E669E8"/>
    <w:rsid w:val="00E75B8B"/>
    <w:rsid w:val="00E80834"/>
    <w:rsid w:val="00E95461"/>
    <w:rsid w:val="00EA109C"/>
    <w:rsid w:val="00EA2B6E"/>
    <w:rsid w:val="00EA6901"/>
    <w:rsid w:val="00EA79B5"/>
    <w:rsid w:val="00EA7F32"/>
    <w:rsid w:val="00EB02D9"/>
    <w:rsid w:val="00EB30DE"/>
    <w:rsid w:val="00EB7340"/>
    <w:rsid w:val="00EC6509"/>
    <w:rsid w:val="00F015AE"/>
    <w:rsid w:val="00F12F05"/>
    <w:rsid w:val="00F142DE"/>
    <w:rsid w:val="00F14F44"/>
    <w:rsid w:val="00F1552E"/>
    <w:rsid w:val="00F2521E"/>
    <w:rsid w:val="00F52EE0"/>
    <w:rsid w:val="00F55402"/>
    <w:rsid w:val="00F62E83"/>
    <w:rsid w:val="00F706FE"/>
    <w:rsid w:val="00F75A50"/>
    <w:rsid w:val="00F77FDE"/>
    <w:rsid w:val="00F90872"/>
    <w:rsid w:val="00F9209A"/>
    <w:rsid w:val="00FB47CB"/>
    <w:rsid w:val="00FC2A1E"/>
    <w:rsid w:val="00FD57BA"/>
    <w:rsid w:val="00FE3BEA"/>
    <w:rsid w:val="00FE4D35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85AFB"/>
  </w:style>
  <w:style w:type="table" w:customStyle="1" w:styleId="50">
    <w:name w:val="Сетка таблицы5"/>
    <w:basedOn w:val="a1"/>
    <w:next w:val="a7"/>
    <w:uiPriority w:val="59"/>
    <w:rsid w:val="004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C127D4"/>
  </w:style>
  <w:style w:type="table" w:customStyle="1" w:styleId="60">
    <w:name w:val="Сетка таблицы6"/>
    <w:basedOn w:val="a1"/>
    <w:next w:val="a7"/>
    <w:uiPriority w:val="59"/>
    <w:rsid w:val="00C12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296BD6"/>
  </w:style>
  <w:style w:type="table" w:customStyle="1" w:styleId="70">
    <w:name w:val="Сетка таблицы7"/>
    <w:basedOn w:val="a1"/>
    <w:next w:val="a7"/>
    <w:uiPriority w:val="59"/>
    <w:rsid w:val="00296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E62C7E"/>
  </w:style>
  <w:style w:type="table" w:customStyle="1" w:styleId="80">
    <w:name w:val="Сетка таблицы8"/>
    <w:basedOn w:val="a1"/>
    <w:next w:val="a7"/>
    <w:uiPriority w:val="59"/>
    <w:rsid w:val="00E62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541F88"/>
  </w:style>
  <w:style w:type="table" w:customStyle="1" w:styleId="90">
    <w:name w:val="Сетка таблицы9"/>
    <w:basedOn w:val="a1"/>
    <w:next w:val="a7"/>
    <w:uiPriority w:val="59"/>
    <w:rsid w:val="00541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7D879-8F5B-4160-A221-F7566793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Олиханов Антон Станиславович</cp:lastModifiedBy>
  <cp:revision>40</cp:revision>
  <cp:lastPrinted>2018-12-13T08:30:00Z</cp:lastPrinted>
  <dcterms:created xsi:type="dcterms:W3CDTF">2023-01-10T06:55:00Z</dcterms:created>
  <dcterms:modified xsi:type="dcterms:W3CDTF">2026-07-21T05:56:00Z</dcterms:modified>
</cp:coreProperties>
</file>